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EA44DD" w:rsidP="006A24D5">
            <w:pPr>
              <w:pStyle w:val="00bDBInfo"/>
              <w:rPr>
                <w:rFonts w:cs="Arial"/>
              </w:rPr>
            </w:pPr>
            <w:bookmarkStart w:id="0" w:name="_GoBack"/>
            <w:bookmarkEnd w:id="0"/>
            <w:r>
              <w:rPr>
                <w:rFonts w:cs="Arial"/>
              </w:rPr>
              <w:t>04</w:t>
            </w:r>
            <w:r w:rsidR="009C723E">
              <w:rPr>
                <w:rFonts w:cs="Arial"/>
              </w:rPr>
              <w:t xml:space="preserve"> April 2017</w:t>
            </w:r>
          </w:p>
        </w:tc>
      </w:tr>
    </w:tbl>
    <w:p w:rsidR="00FD7A8D" w:rsidRPr="00616B9B" w:rsidRDefault="00FD7A8D" w:rsidP="00FD7A8D">
      <w:pPr>
        <w:rPr>
          <w:rFonts w:cs="Arial"/>
          <w:vanish/>
        </w:rPr>
      </w:pPr>
    </w:p>
    <w:tbl>
      <w:tblPr>
        <w:tblpPr w:leftFromText="8505" w:vertAnchor="page" w:horzAnchor="margin" w:tblpY="3801"/>
        <w:tblW w:w="9586" w:type="dxa"/>
        <w:tblLayout w:type="fixed"/>
        <w:tblCellMar>
          <w:left w:w="0" w:type="dxa"/>
          <w:right w:w="0" w:type="dxa"/>
        </w:tblCellMar>
        <w:tblLook w:val="01E0" w:firstRow="1" w:lastRow="1" w:firstColumn="1" w:lastColumn="1" w:noHBand="0" w:noVBand="0"/>
      </w:tblPr>
      <w:tblGrid>
        <w:gridCol w:w="9586"/>
      </w:tblGrid>
      <w:tr w:rsidR="006F4535" w:rsidRPr="00616B9B" w:rsidTr="006F4535">
        <w:trPr>
          <w:trHeight w:hRule="exact" w:val="1912"/>
        </w:trPr>
        <w:tc>
          <w:tcPr>
            <w:tcW w:w="9586" w:type="dxa"/>
            <w:vAlign w:val="bottom"/>
          </w:tcPr>
          <w:p w:rsidR="006F4535" w:rsidRDefault="006F4535" w:rsidP="006F4535">
            <w:pPr>
              <w:pStyle w:val="01aDBTitle"/>
              <w:rPr>
                <w:rFonts w:cs="Arial"/>
                <w:sz w:val="32"/>
              </w:rPr>
            </w:pPr>
            <w:r w:rsidRPr="009A053D">
              <w:rPr>
                <w:rFonts w:cs="Arial"/>
                <w:sz w:val="32"/>
              </w:rPr>
              <w:t xml:space="preserve">Reply form for the </w:t>
            </w:r>
            <w:r w:rsidRPr="00BF28DA">
              <w:rPr>
                <w:rFonts w:cs="Arial"/>
                <w:sz w:val="32"/>
              </w:rPr>
              <w:t xml:space="preserve">Consultation </w:t>
            </w:r>
            <w:r>
              <w:rPr>
                <w:rFonts w:cs="Arial"/>
                <w:sz w:val="32"/>
              </w:rPr>
              <w:t>Paper</w:t>
            </w:r>
            <w:r w:rsidRPr="00BF28DA">
              <w:rPr>
                <w:rFonts w:cs="Arial"/>
                <w:sz w:val="32"/>
              </w:rPr>
              <w:t xml:space="preserve"> on  </w:t>
            </w:r>
          </w:p>
          <w:p w:rsidR="009C723E" w:rsidRDefault="009C723E" w:rsidP="009C723E">
            <w:pPr>
              <w:pStyle w:val="01aDBTitle"/>
              <w:rPr>
                <w:rFonts w:cs="Arial"/>
                <w:sz w:val="24"/>
                <w:szCs w:val="26"/>
              </w:rPr>
            </w:pPr>
            <w:r w:rsidRPr="009C723E">
              <w:rPr>
                <w:rFonts w:cs="Arial"/>
                <w:sz w:val="24"/>
                <w:szCs w:val="26"/>
              </w:rPr>
              <w:t xml:space="preserve">Update of the guidelines on the application of the endorsement regime under </w:t>
            </w:r>
          </w:p>
          <w:p w:rsidR="006F4535" w:rsidRPr="009A053D" w:rsidRDefault="009C723E" w:rsidP="009C723E">
            <w:pPr>
              <w:pStyle w:val="01aDBTitle"/>
              <w:rPr>
                <w:rFonts w:cs="Arial"/>
                <w:sz w:val="32"/>
              </w:rPr>
            </w:pPr>
            <w:r w:rsidRPr="009C723E">
              <w:rPr>
                <w:rFonts w:cs="Arial"/>
                <w:sz w:val="24"/>
                <w:szCs w:val="26"/>
              </w:rPr>
              <w:t>Article 4(3) of the Credit Rating Agencies Regulation</w:t>
            </w:r>
            <w:r w:rsidR="006F4535" w:rsidRPr="006F4535">
              <w:rPr>
                <w:rFonts w:cs="Arial"/>
                <w:sz w:val="32"/>
              </w:rPr>
              <w:t xml:space="preserve"> </w:t>
            </w:r>
          </w:p>
        </w:tc>
      </w:tr>
      <w:tr w:rsidR="006F4535" w:rsidRPr="00616B9B" w:rsidTr="006F4535">
        <w:trPr>
          <w:trHeight w:hRule="exact" w:val="956"/>
        </w:trPr>
        <w:tc>
          <w:tcPr>
            <w:tcW w:w="9586" w:type="dxa"/>
            <w:tcMar>
              <w:top w:w="142" w:type="dxa"/>
            </w:tcMar>
          </w:tcPr>
          <w:p w:rsidR="006F4535" w:rsidRPr="009A053D" w:rsidRDefault="006F4535" w:rsidP="006F4535">
            <w:pPr>
              <w:pStyle w:val="01bDBSubtitle"/>
              <w:rPr>
                <w:rFonts w:ascii="Arial" w:hAnsi="Arial" w:cs="Arial"/>
                <w:sz w:val="32"/>
              </w:rPr>
            </w:pPr>
            <w:r w:rsidRPr="009A053D">
              <w:rPr>
                <w:rFonts w:ascii="Arial" w:hAnsi="Arial" w:cs="Arial"/>
                <w:sz w:val="32"/>
              </w:rPr>
              <w:t xml:space="preserve"> </w:t>
            </w:r>
          </w:p>
        </w:tc>
      </w:tr>
    </w:tbl>
    <w:p w:rsidR="00620D7C" w:rsidRPr="00616B9B" w:rsidRDefault="00620D7C" w:rsidP="00C00012">
      <w:pPr>
        <w:pStyle w:val="05HeadlinenoIndex"/>
        <w:rPr>
          <w:rFonts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9C723E">
            <w:pPr>
              <w:pStyle w:val="02Date"/>
              <w:rPr>
                <w:rFonts w:cs="Arial"/>
              </w:rPr>
            </w:pPr>
            <w:r w:rsidRPr="004E49B0">
              <w:rPr>
                <w:rFonts w:cs="Arial"/>
              </w:rPr>
              <w:lastRenderedPageBreak/>
              <w:t xml:space="preserve">Date: </w:t>
            </w:r>
            <w:r w:rsidR="00EA44DD">
              <w:rPr>
                <w:rFonts w:cs="Arial"/>
              </w:rPr>
              <w:t>04</w:t>
            </w:r>
            <w:r w:rsidR="009C723E">
              <w:rPr>
                <w:rFonts w:cs="Arial"/>
              </w:rPr>
              <w:t xml:space="preserve"> April 2017</w:t>
            </w:r>
          </w:p>
        </w:tc>
      </w:tr>
    </w:tbl>
    <w:p w:rsidR="00F574D0" w:rsidRPr="00616B9B" w:rsidRDefault="00F574D0" w:rsidP="00F574D0">
      <w:pPr>
        <w:pStyle w:val="05HeadlinenoIndex"/>
        <w:rPr>
          <w:rFonts w:cs="Arial"/>
        </w:rPr>
      </w:pPr>
      <w:bookmarkStart w:id="1" w:name="_Toc280628648"/>
      <w:r w:rsidRPr="00616B9B">
        <w:rPr>
          <w:rFonts w:cs="Arial"/>
        </w:rPr>
        <w:t xml:space="preserve">Responding to this paper </w:t>
      </w:r>
    </w:p>
    <w:p w:rsidR="00F574D0" w:rsidRPr="00EF0769" w:rsidRDefault="00F574D0" w:rsidP="008701E5">
      <w:pPr>
        <w:pStyle w:val="04BodyText"/>
        <w:spacing w:before="120" w:after="120"/>
        <w:rPr>
          <w:rFonts w:cs="Arial"/>
        </w:rPr>
      </w:pPr>
      <w:r w:rsidRPr="00EF0769">
        <w:rPr>
          <w:rFonts w:cs="Arial"/>
        </w:rPr>
        <w:t>The European Securities and Markets Authority (ESMA) invites responses to the s</w:t>
      </w:r>
      <w:r w:rsidR="00955F48" w:rsidRPr="00EF0769">
        <w:rPr>
          <w:rFonts w:cs="Arial"/>
        </w:rPr>
        <w:t xml:space="preserve">pecific questions listed in </w:t>
      </w:r>
      <w:r w:rsidR="008701E5">
        <w:rPr>
          <w:rFonts w:cs="Arial"/>
        </w:rPr>
        <w:t xml:space="preserve">Consultation Paper </w:t>
      </w:r>
      <w:r w:rsidR="005D0594" w:rsidRPr="005D0594">
        <w:rPr>
          <w:rFonts w:cs="Arial"/>
        </w:rPr>
        <w:t>o</w:t>
      </w:r>
      <w:r w:rsidR="005D0594" w:rsidRPr="009C723E">
        <w:rPr>
          <w:rFonts w:cs="Arial"/>
        </w:rPr>
        <w:t xml:space="preserve">n </w:t>
      </w:r>
      <w:r w:rsidR="003C6AA3">
        <w:rPr>
          <w:rFonts w:cs="Arial"/>
          <w:bCs/>
          <w:szCs w:val="20"/>
        </w:rPr>
        <w:t>u</w:t>
      </w:r>
      <w:r w:rsidR="003C6AA3" w:rsidRPr="009C723E">
        <w:rPr>
          <w:rFonts w:cs="Arial"/>
          <w:bCs/>
          <w:szCs w:val="20"/>
        </w:rPr>
        <w:t xml:space="preserve">pdate </w:t>
      </w:r>
      <w:r w:rsidR="009C723E" w:rsidRPr="009C723E">
        <w:rPr>
          <w:rFonts w:cs="Arial"/>
          <w:bCs/>
          <w:szCs w:val="20"/>
        </w:rPr>
        <w:t>of the guidelines on the application of the endorsement regime under Article 4(3) of the Credit Rating Agencies Regulation (CRA)</w:t>
      </w:r>
      <w:r w:rsidR="00015B5E" w:rsidRPr="009C723E">
        <w:rPr>
          <w:rFonts w:cs="Arial"/>
        </w:rPr>
        <w:t xml:space="preserve">, </w:t>
      </w:r>
      <w:r w:rsidR="00015B5E" w:rsidRPr="00EF0769">
        <w:rPr>
          <w:rFonts w:cs="Arial"/>
        </w:rPr>
        <w:t>published on the ESMA website</w:t>
      </w:r>
      <w:r w:rsidR="004E49B0" w:rsidRPr="00EF0769">
        <w:rPr>
          <w:rFonts w:cs="Arial"/>
        </w:rPr>
        <w:t>.</w:t>
      </w:r>
    </w:p>
    <w:p w:rsidR="001D000A" w:rsidRDefault="001D000A" w:rsidP="00F574D0">
      <w:pPr>
        <w:autoSpaceDE w:val="0"/>
        <w:autoSpaceDN w:val="0"/>
        <w:adjustRightInd w:val="0"/>
        <w:spacing w:before="120" w:after="120" w:line="276" w:lineRule="auto"/>
        <w:jc w:val="both"/>
        <w:rPr>
          <w:rStyle w:val="Strong4"/>
          <w:rFonts w:cs="Arial"/>
          <w:i/>
        </w:rPr>
      </w:pPr>
    </w:p>
    <w:p w:rsidR="00F574D0" w:rsidRPr="00EF0769" w:rsidRDefault="00F574D0" w:rsidP="00F574D0">
      <w:pPr>
        <w:autoSpaceDE w:val="0"/>
        <w:autoSpaceDN w:val="0"/>
        <w:adjustRightInd w:val="0"/>
        <w:spacing w:before="120" w:after="120" w:line="276" w:lineRule="auto"/>
        <w:jc w:val="both"/>
        <w:rPr>
          <w:rStyle w:val="Strong4"/>
          <w:rFonts w:cs="Arial"/>
          <w:i/>
        </w:rPr>
      </w:pPr>
      <w:r w:rsidRPr="00EF0769">
        <w:rPr>
          <w:rStyle w:val="Strong4"/>
          <w:rFonts w:cs="Arial"/>
          <w:i/>
        </w:rPr>
        <w:t>Instructions</w:t>
      </w:r>
    </w:p>
    <w:p w:rsidR="00F574D0" w:rsidRPr="00EF0769" w:rsidRDefault="00D75FEE" w:rsidP="00F574D0">
      <w:pPr>
        <w:pStyle w:val="04BodyText"/>
        <w:spacing w:before="120" w:after="120"/>
        <w:rPr>
          <w:rFonts w:cs="Arial"/>
        </w:rPr>
      </w:pPr>
      <w:r w:rsidRPr="00EF0769">
        <w:rPr>
          <w:rFonts w:cs="Arial"/>
        </w:rPr>
        <w:t xml:space="preserve">Please note that, in order to facilitate the analysis of the large number of responses expected, you are requested to use this file to send your response to ESMA so as to allow us to process it properly. Therefore, </w:t>
      </w:r>
      <w:r w:rsidR="00332304">
        <w:rPr>
          <w:rFonts w:cs="Arial"/>
        </w:rPr>
        <w:t xml:space="preserve">ESMA will only be able to consider responses which follow the instructions described </w:t>
      </w:r>
      <w:r w:rsidRPr="00EF0769">
        <w:rPr>
          <w:rFonts w:cs="Arial"/>
        </w:rPr>
        <w:t>below</w:t>
      </w:r>
      <w:r w:rsidR="00F574D0" w:rsidRPr="00EF0769">
        <w:rPr>
          <w:rFonts w:cs="Arial"/>
        </w:rPr>
        <w:t>:</w:t>
      </w:r>
    </w:p>
    <w:p w:rsidR="00F574D0" w:rsidRPr="00EF0769" w:rsidRDefault="00F574D0" w:rsidP="00573871">
      <w:pPr>
        <w:pStyle w:val="04bList"/>
        <w:numPr>
          <w:ilvl w:val="0"/>
          <w:numId w:val="32"/>
        </w:numPr>
        <w:spacing w:before="120" w:after="120"/>
        <w:rPr>
          <w:rFonts w:cs="Arial"/>
        </w:rPr>
      </w:pPr>
      <w:r w:rsidRPr="00EF0769">
        <w:rPr>
          <w:rFonts w:cs="Arial"/>
        </w:rPr>
        <w:t xml:space="preserve">use </w:t>
      </w:r>
      <w:r w:rsidR="00332304">
        <w:rPr>
          <w:rFonts w:cs="Arial"/>
        </w:rPr>
        <w:t>this form</w:t>
      </w:r>
      <w:r w:rsidR="00955F48" w:rsidRPr="00EF0769">
        <w:rPr>
          <w:rFonts w:cs="Arial"/>
        </w:rPr>
        <w:t xml:space="preserve"> and send </w:t>
      </w:r>
      <w:r w:rsidR="00332304">
        <w:rPr>
          <w:rFonts w:cs="Arial"/>
        </w:rPr>
        <w:t>your</w:t>
      </w:r>
      <w:r w:rsidR="00955F48" w:rsidRPr="00EF0769">
        <w:rPr>
          <w:rFonts w:cs="Arial"/>
        </w:rPr>
        <w:t xml:space="preserve"> responses in Word format (pdf documents will not be considered except for annexes);</w:t>
      </w:r>
    </w:p>
    <w:p w:rsidR="00F574D0" w:rsidRPr="00EF0769" w:rsidRDefault="00D75FEE" w:rsidP="006F4535">
      <w:pPr>
        <w:pStyle w:val="04bList"/>
        <w:numPr>
          <w:ilvl w:val="0"/>
          <w:numId w:val="32"/>
        </w:numPr>
        <w:spacing w:before="120" w:after="120"/>
        <w:rPr>
          <w:rFonts w:cs="Arial"/>
        </w:rPr>
      </w:pPr>
      <w:r w:rsidRPr="00EF0769">
        <w:rPr>
          <w:rFonts w:cs="Arial"/>
        </w:rPr>
        <w:t xml:space="preserve">do </w:t>
      </w:r>
      <w:r w:rsidR="00F574D0" w:rsidRPr="00EF0769">
        <w:rPr>
          <w:rFonts w:cs="Arial"/>
        </w:rPr>
        <w:t>not remove the tags of type &lt;</w:t>
      </w:r>
      <w:r w:rsidR="00BF557C" w:rsidRPr="00BF557C">
        <w:rPr>
          <w:rFonts w:cs="Arial"/>
        </w:rPr>
        <w:t>ESMA_QUESTION_</w:t>
      </w:r>
      <w:r w:rsidR="009C723E">
        <w:rPr>
          <w:rFonts w:cs="Arial"/>
        </w:rPr>
        <w:t>CRA</w:t>
      </w:r>
      <w:r w:rsidR="00E9344E" w:rsidRPr="00EF0769">
        <w:rPr>
          <w:rFonts w:cs="Arial"/>
        </w:rPr>
        <w:t>_</w:t>
      </w:r>
      <w:r w:rsidR="00F574D0" w:rsidRPr="00EF0769">
        <w:rPr>
          <w:rFonts w:cs="Arial"/>
        </w:rPr>
        <w:t>1&gt; - i.e. the response to one question has to be framed by the 2 tags corresponding to the question; and</w:t>
      </w:r>
    </w:p>
    <w:p w:rsidR="00F574D0" w:rsidRPr="00EF0769" w:rsidRDefault="00F574D0" w:rsidP="00573871">
      <w:pPr>
        <w:pStyle w:val="04bList"/>
        <w:numPr>
          <w:ilvl w:val="0"/>
          <w:numId w:val="32"/>
        </w:numPr>
        <w:spacing w:before="120" w:after="120"/>
        <w:rPr>
          <w:rFonts w:cs="Arial"/>
        </w:rPr>
      </w:pPr>
      <w:r w:rsidRPr="00EF0769">
        <w:rPr>
          <w:rFonts w:cs="Arial"/>
        </w:rPr>
        <w:t xml:space="preserve">if </w:t>
      </w:r>
      <w:r w:rsidR="00D75FEE" w:rsidRPr="00EF0769">
        <w:rPr>
          <w:rFonts w:cs="Arial"/>
        </w:rPr>
        <w:t>you do not have a</w:t>
      </w:r>
      <w:r w:rsidRPr="00EF0769">
        <w:rPr>
          <w:rFonts w:cs="Arial"/>
        </w:rPr>
        <w:t xml:space="preserve"> response to a question, </w:t>
      </w:r>
      <w:r w:rsidR="00D75FEE" w:rsidRPr="00EF0769">
        <w:rPr>
          <w:rFonts w:cs="Arial"/>
        </w:rPr>
        <w:t xml:space="preserve">do </w:t>
      </w:r>
      <w:r w:rsidRPr="00EF0769">
        <w:rPr>
          <w:rFonts w:cs="Arial"/>
        </w:rPr>
        <w:t>not delete it and leave the text “TYPE YOUR TEXT HERE” between the tags.</w:t>
      </w:r>
    </w:p>
    <w:p w:rsidR="00F574D0" w:rsidRPr="00EF0769" w:rsidRDefault="00F574D0" w:rsidP="00F574D0">
      <w:pPr>
        <w:pStyle w:val="04bList"/>
        <w:numPr>
          <w:ilvl w:val="0"/>
          <w:numId w:val="0"/>
        </w:numPr>
        <w:spacing w:before="120" w:after="120"/>
        <w:rPr>
          <w:rFonts w:cs="Arial"/>
        </w:rPr>
      </w:pPr>
      <w:r w:rsidRPr="00EF0769">
        <w:rPr>
          <w:rFonts w:cs="Arial"/>
        </w:rPr>
        <w:t>Responses are most helpful:</w:t>
      </w:r>
    </w:p>
    <w:p w:rsidR="00F574D0" w:rsidRPr="00EF0769" w:rsidRDefault="00F574D0" w:rsidP="00573871">
      <w:pPr>
        <w:pStyle w:val="04bList"/>
        <w:numPr>
          <w:ilvl w:val="0"/>
          <w:numId w:val="33"/>
        </w:numPr>
        <w:spacing w:before="120" w:after="120"/>
        <w:rPr>
          <w:rFonts w:cs="Arial"/>
        </w:rPr>
      </w:pPr>
      <w:r w:rsidRPr="00EF0769">
        <w:rPr>
          <w:rFonts w:cs="Arial"/>
        </w:rPr>
        <w:t>if they respond to the question stated;</w:t>
      </w:r>
    </w:p>
    <w:p w:rsidR="00F574D0" w:rsidRPr="00EF0769" w:rsidRDefault="00F574D0" w:rsidP="00573871">
      <w:pPr>
        <w:pStyle w:val="04bList"/>
        <w:numPr>
          <w:ilvl w:val="0"/>
          <w:numId w:val="33"/>
        </w:numPr>
        <w:spacing w:before="120" w:after="120"/>
        <w:rPr>
          <w:rFonts w:cs="Arial"/>
        </w:rPr>
      </w:pPr>
      <w:r w:rsidRPr="00EF0769">
        <w:rPr>
          <w:rFonts w:cs="Arial"/>
        </w:rPr>
        <w:t>contain a clear rationale, including on any related costs and benefits; and</w:t>
      </w:r>
    </w:p>
    <w:p w:rsidR="00A35728" w:rsidRPr="00EF0769" w:rsidRDefault="00F574D0" w:rsidP="00573871">
      <w:pPr>
        <w:pStyle w:val="04bList"/>
        <w:numPr>
          <w:ilvl w:val="0"/>
          <w:numId w:val="33"/>
        </w:numPr>
        <w:spacing w:before="120" w:after="120"/>
        <w:rPr>
          <w:rFonts w:cs="Arial"/>
        </w:rPr>
      </w:pPr>
      <w:r w:rsidRPr="00EF0769">
        <w:rPr>
          <w:rFonts w:cs="Arial"/>
        </w:rPr>
        <w:t>describe any alternatives that ESMA should consider</w:t>
      </w:r>
    </w:p>
    <w:p w:rsidR="001D000A" w:rsidRDefault="001D000A" w:rsidP="000D17AA">
      <w:pPr>
        <w:pStyle w:val="04BodyText"/>
        <w:spacing w:before="120" w:after="120"/>
        <w:jc w:val="left"/>
        <w:rPr>
          <w:rFonts w:cs="Arial"/>
          <w:b/>
        </w:rPr>
      </w:pPr>
    </w:p>
    <w:p w:rsidR="000D17AA" w:rsidRPr="00EF0769" w:rsidRDefault="00606240" w:rsidP="000D17AA">
      <w:pPr>
        <w:pStyle w:val="04BodyText"/>
        <w:spacing w:before="120" w:after="120"/>
        <w:jc w:val="left"/>
        <w:rPr>
          <w:rFonts w:cs="Arial"/>
          <w:b/>
        </w:rPr>
      </w:pPr>
      <w:r>
        <w:rPr>
          <w:rFonts w:cs="Arial"/>
          <w:b/>
        </w:rPr>
        <w:t>Naming protocol</w:t>
      </w:r>
    </w:p>
    <w:p w:rsidR="000D17AA" w:rsidRPr="00EF0769" w:rsidRDefault="000D17AA" w:rsidP="000D17AA">
      <w:pPr>
        <w:pStyle w:val="04BodyText"/>
        <w:spacing w:before="120" w:after="120"/>
        <w:jc w:val="left"/>
        <w:rPr>
          <w:rFonts w:cs="Arial"/>
        </w:rPr>
      </w:pPr>
      <w:r w:rsidRPr="00EF0769">
        <w:rPr>
          <w:rFonts w:cs="Arial"/>
        </w:rPr>
        <w:t>In order to facilitate the handling of stakeholders responses please save your document using the following format:</w:t>
      </w:r>
    </w:p>
    <w:p w:rsidR="000D17AA" w:rsidRPr="00EF0769" w:rsidRDefault="00021E83" w:rsidP="000D17AA">
      <w:pPr>
        <w:pStyle w:val="04BodyText"/>
        <w:spacing w:before="120" w:after="120"/>
        <w:jc w:val="left"/>
        <w:rPr>
          <w:rFonts w:cs="Arial"/>
        </w:rPr>
      </w:pPr>
      <w:r w:rsidRPr="00EF0769">
        <w:rPr>
          <w:rFonts w:cs="Arial"/>
        </w:rPr>
        <w:t>ESMA_</w:t>
      </w:r>
      <w:r w:rsidR="009C723E">
        <w:rPr>
          <w:rFonts w:cs="Arial"/>
        </w:rPr>
        <w:t>CRA</w:t>
      </w:r>
      <w:r w:rsidRPr="00EF0769">
        <w:rPr>
          <w:rFonts w:cs="Arial"/>
        </w:rPr>
        <w:t>_NAMEOFCOMPANY_NAMEOFDOCUMENT</w:t>
      </w:r>
      <w:r w:rsidR="000D17AA" w:rsidRPr="00EF0769">
        <w:rPr>
          <w:rFonts w:cs="Arial"/>
        </w:rPr>
        <w:t>.</w:t>
      </w:r>
    </w:p>
    <w:p w:rsidR="00021E83" w:rsidRPr="00EF0769" w:rsidRDefault="000D17AA" w:rsidP="000D17AA">
      <w:pPr>
        <w:pStyle w:val="04BodyText"/>
        <w:spacing w:before="120" w:after="120"/>
        <w:jc w:val="left"/>
        <w:rPr>
          <w:rFonts w:cs="Arial"/>
        </w:rPr>
      </w:pPr>
      <w:r w:rsidRPr="00EF0769">
        <w:rPr>
          <w:rFonts w:cs="Arial"/>
        </w:rPr>
        <w:t xml:space="preserve">E.g. if the respondent were </w:t>
      </w:r>
      <w:r w:rsidR="00BF557C">
        <w:rPr>
          <w:rFonts w:cs="Arial"/>
        </w:rPr>
        <w:t>XXXX</w:t>
      </w:r>
      <w:r w:rsidRPr="00EF0769">
        <w:rPr>
          <w:rFonts w:cs="Arial"/>
        </w:rPr>
        <w:t xml:space="preserve">, the </w:t>
      </w:r>
      <w:r w:rsidR="00021E83" w:rsidRPr="00EF0769">
        <w:rPr>
          <w:rFonts w:cs="Arial"/>
        </w:rPr>
        <w:t>name of the reply form would be:</w:t>
      </w:r>
    </w:p>
    <w:p w:rsidR="00021E83" w:rsidRPr="00EF0769" w:rsidRDefault="00BF557C" w:rsidP="000D17AA">
      <w:pPr>
        <w:pStyle w:val="04BodyText"/>
        <w:spacing w:before="120" w:after="120"/>
        <w:jc w:val="left"/>
        <w:rPr>
          <w:rFonts w:cs="Arial"/>
        </w:rPr>
      </w:pPr>
      <w:r w:rsidRPr="00EF0769">
        <w:rPr>
          <w:rFonts w:cs="Arial"/>
        </w:rPr>
        <w:t>ESMA_</w:t>
      </w:r>
      <w:r w:rsidR="009C723E" w:rsidRPr="009C723E">
        <w:rPr>
          <w:rFonts w:cs="Arial"/>
        </w:rPr>
        <w:t xml:space="preserve"> </w:t>
      </w:r>
      <w:r w:rsidR="009C723E">
        <w:rPr>
          <w:rFonts w:cs="Arial"/>
        </w:rPr>
        <w:t xml:space="preserve">CRA </w:t>
      </w:r>
      <w:r w:rsidR="00332304">
        <w:rPr>
          <w:rFonts w:cs="Arial"/>
        </w:rPr>
        <w:t>_</w:t>
      </w:r>
      <w:r>
        <w:rPr>
          <w:rFonts w:cs="Arial"/>
        </w:rPr>
        <w:t>XXXX</w:t>
      </w:r>
      <w:r w:rsidR="00021E83" w:rsidRPr="00EF0769">
        <w:rPr>
          <w:rFonts w:cs="Arial"/>
        </w:rPr>
        <w:t xml:space="preserve">_REPLYFORM or </w:t>
      </w:r>
    </w:p>
    <w:p w:rsidR="000D17AA" w:rsidRPr="00EF0769" w:rsidRDefault="00BF557C" w:rsidP="000D17AA">
      <w:pPr>
        <w:pStyle w:val="04BodyText"/>
        <w:spacing w:before="120" w:after="120"/>
        <w:jc w:val="left"/>
        <w:rPr>
          <w:rFonts w:cs="Arial"/>
        </w:rPr>
      </w:pPr>
      <w:r w:rsidRPr="00EF0769">
        <w:rPr>
          <w:rFonts w:cs="Arial"/>
        </w:rPr>
        <w:t>ESMA_</w:t>
      </w:r>
      <w:r w:rsidR="009C723E" w:rsidRPr="009C723E">
        <w:rPr>
          <w:rFonts w:cs="Arial"/>
        </w:rPr>
        <w:t xml:space="preserve"> </w:t>
      </w:r>
      <w:r w:rsidR="009C723E">
        <w:rPr>
          <w:rFonts w:cs="Arial"/>
        </w:rPr>
        <w:t xml:space="preserve">CRA </w:t>
      </w:r>
      <w:r>
        <w:rPr>
          <w:rFonts w:cs="Arial"/>
        </w:rPr>
        <w:t>_XXXX</w:t>
      </w:r>
      <w:r w:rsidR="00021E83" w:rsidRPr="00EF0769">
        <w:rPr>
          <w:rFonts w:cs="Arial"/>
        </w:rPr>
        <w:t>_ANNEX1</w:t>
      </w:r>
    </w:p>
    <w:p w:rsidR="005D0594" w:rsidRDefault="005D0594" w:rsidP="00332304">
      <w:pPr>
        <w:autoSpaceDE w:val="0"/>
        <w:autoSpaceDN w:val="0"/>
        <w:adjustRightInd w:val="0"/>
        <w:spacing w:before="120" w:after="120" w:line="276" w:lineRule="auto"/>
        <w:jc w:val="both"/>
        <w:rPr>
          <w:rFonts w:cs="Arial"/>
          <w:b/>
          <w:bCs/>
          <w:i/>
          <w:color w:val="000000"/>
          <w:szCs w:val="20"/>
          <w:lang w:eastAsia="en-GB"/>
        </w:rPr>
      </w:pPr>
    </w:p>
    <w:p w:rsidR="00332304" w:rsidRPr="00EF0769" w:rsidRDefault="00332304" w:rsidP="00332304">
      <w:pPr>
        <w:autoSpaceDE w:val="0"/>
        <w:autoSpaceDN w:val="0"/>
        <w:adjustRightInd w:val="0"/>
        <w:spacing w:before="120" w:after="120" w:line="276" w:lineRule="auto"/>
        <w:jc w:val="both"/>
        <w:rPr>
          <w:rFonts w:cs="Arial"/>
          <w:b/>
          <w:bCs/>
          <w:i/>
          <w:color w:val="000000"/>
          <w:szCs w:val="20"/>
          <w:lang w:eastAsia="en-GB"/>
        </w:rPr>
      </w:pPr>
      <w:r>
        <w:rPr>
          <w:rFonts w:cs="Arial"/>
          <w:b/>
          <w:bCs/>
          <w:i/>
          <w:color w:val="000000"/>
          <w:szCs w:val="20"/>
          <w:lang w:eastAsia="en-GB"/>
        </w:rPr>
        <w:t>Deadline</w:t>
      </w:r>
    </w:p>
    <w:p w:rsidR="00F574D0" w:rsidRPr="00EF0769" w:rsidRDefault="00F574D0" w:rsidP="00F574D0">
      <w:pPr>
        <w:pStyle w:val="04BodyText"/>
        <w:spacing w:before="120" w:after="120"/>
        <w:rPr>
          <w:rFonts w:cs="Arial"/>
        </w:rPr>
      </w:pPr>
      <w:r w:rsidRPr="00EF0769">
        <w:rPr>
          <w:rFonts w:cs="Arial"/>
        </w:rPr>
        <w:t xml:space="preserve">Responses must reach us by </w:t>
      </w:r>
      <w:r w:rsidR="009C723E" w:rsidRPr="009C723E">
        <w:rPr>
          <w:b/>
        </w:rPr>
        <w:t>03 July</w:t>
      </w:r>
      <w:r w:rsidR="00A150F7" w:rsidRPr="009C723E">
        <w:rPr>
          <w:b/>
        </w:rPr>
        <w:t xml:space="preserve"> 2017</w:t>
      </w:r>
      <w:r w:rsidR="00B705C4">
        <w:rPr>
          <w:rFonts w:cs="Arial"/>
          <w:b/>
        </w:rPr>
        <w:t>.</w:t>
      </w:r>
    </w:p>
    <w:p w:rsidR="00F574D0" w:rsidRPr="00EF0769" w:rsidRDefault="00F574D0" w:rsidP="00F574D0">
      <w:pPr>
        <w:pStyle w:val="04BodyText"/>
        <w:spacing w:before="120" w:after="120"/>
        <w:rPr>
          <w:rFonts w:cs="Arial"/>
        </w:rPr>
      </w:pPr>
      <w:r w:rsidRPr="00EF0769">
        <w:rPr>
          <w:rFonts w:cs="Arial"/>
        </w:rPr>
        <w:t xml:space="preserve">All contributions should be submitted online at </w:t>
      </w:r>
      <w:hyperlink r:id="rId12" w:history="1">
        <w:r w:rsidRPr="00EF0769">
          <w:rPr>
            <w:rStyle w:val="Hyperlink"/>
            <w:rFonts w:cs="Arial"/>
          </w:rPr>
          <w:t>www.esma.europa.eu</w:t>
        </w:r>
      </w:hyperlink>
      <w:r w:rsidRPr="00EF0769">
        <w:rPr>
          <w:rFonts w:cs="Arial"/>
        </w:rPr>
        <w:t xml:space="preserve"> under the heading ‘Your input/Consultations’. </w:t>
      </w:r>
    </w:p>
    <w:p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2" w:name="_Toc335141334"/>
    </w:p>
    <w:p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Publication of responses</w:t>
      </w:r>
      <w:bookmarkEnd w:id="2"/>
    </w:p>
    <w:p w:rsidR="00F574D0" w:rsidRPr="00EF0769" w:rsidRDefault="00F574D0" w:rsidP="00F574D0">
      <w:pPr>
        <w:pStyle w:val="04BodyText"/>
        <w:spacing w:before="120" w:after="120"/>
        <w:rPr>
          <w:rFonts w:cs="Arial"/>
        </w:rPr>
      </w:pPr>
      <w:r w:rsidRPr="00EF0769">
        <w:rPr>
          <w:rFonts w:cs="Arial"/>
        </w:rPr>
        <w:lastRenderedPageBreak/>
        <w:t xml:space="preserve">All contributions received will be published following the end of the consultation period, unless otherwise requested. </w:t>
      </w:r>
      <w:r w:rsidRPr="00EF0769">
        <w:rPr>
          <w:rFonts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EF0769">
        <w:rPr>
          <w:rFonts w:cs="Arial"/>
        </w:rPr>
        <w:t xml:space="preserve"> Note also that a confidential response may be requested from us in accordance with ESMA’s rules on access to documents. We may consult you if we receive such a request. Any decision we make is reviewable by ESMA’s Board of Appeal and the European Ombudsman.</w:t>
      </w:r>
    </w:p>
    <w:p w:rsidR="00332304" w:rsidRDefault="00332304" w:rsidP="00F574D0">
      <w:pPr>
        <w:autoSpaceDE w:val="0"/>
        <w:autoSpaceDN w:val="0"/>
        <w:adjustRightInd w:val="0"/>
        <w:spacing w:before="120" w:after="120" w:line="276" w:lineRule="auto"/>
        <w:jc w:val="both"/>
        <w:rPr>
          <w:rFonts w:cs="Arial"/>
          <w:b/>
          <w:bCs/>
          <w:i/>
          <w:color w:val="000000"/>
          <w:szCs w:val="20"/>
          <w:lang w:eastAsia="en-GB"/>
        </w:rPr>
      </w:pPr>
      <w:bookmarkStart w:id="3" w:name="_Toc335141335"/>
    </w:p>
    <w:p w:rsidR="00F574D0" w:rsidRPr="00EF0769" w:rsidRDefault="00F574D0" w:rsidP="00F574D0">
      <w:pPr>
        <w:autoSpaceDE w:val="0"/>
        <w:autoSpaceDN w:val="0"/>
        <w:adjustRightInd w:val="0"/>
        <w:spacing w:before="120" w:after="120" w:line="276" w:lineRule="auto"/>
        <w:jc w:val="both"/>
        <w:rPr>
          <w:rFonts w:cs="Arial"/>
          <w:b/>
          <w:bCs/>
          <w:i/>
          <w:color w:val="000000"/>
          <w:szCs w:val="20"/>
          <w:lang w:eastAsia="en-GB"/>
        </w:rPr>
      </w:pPr>
      <w:r w:rsidRPr="00EF0769">
        <w:rPr>
          <w:rFonts w:cs="Arial"/>
          <w:b/>
          <w:bCs/>
          <w:i/>
          <w:color w:val="000000"/>
          <w:szCs w:val="20"/>
          <w:lang w:eastAsia="en-GB"/>
        </w:rPr>
        <w:t>Data protection</w:t>
      </w:r>
      <w:bookmarkEnd w:id="3"/>
    </w:p>
    <w:p w:rsidR="00F574D0" w:rsidRDefault="00F574D0" w:rsidP="00F574D0">
      <w:pPr>
        <w:autoSpaceDE w:val="0"/>
        <w:autoSpaceDN w:val="0"/>
        <w:adjustRightInd w:val="0"/>
        <w:spacing w:before="120" w:after="120" w:line="276" w:lineRule="auto"/>
        <w:jc w:val="both"/>
        <w:rPr>
          <w:rFonts w:cs="Arial"/>
          <w:szCs w:val="20"/>
        </w:rPr>
      </w:pPr>
      <w:r w:rsidRPr="00EF0769">
        <w:rPr>
          <w:rFonts w:cs="Arial"/>
          <w:szCs w:val="20"/>
        </w:rPr>
        <w:t xml:space="preserve">Information on data protection can be found at </w:t>
      </w:r>
      <w:hyperlink r:id="rId13" w:history="1">
        <w:r w:rsidRPr="00EF0769">
          <w:rPr>
            <w:rStyle w:val="Hyperlink"/>
            <w:rFonts w:cs="Arial"/>
            <w:szCs w:val="20"/>
          </w:rPr>
          <w:t>www.esma.europa.eu</w:t>
        </w:r>
      </w:hyperlink>
      <w:r w:rsidRPr="00EF0769">
        <w:rPr>
          <w:rFonts w:cs="Arial"/>
          <w:szCs w:val="20"/>
        </w:rPr>
        <w:t xml:space="preserve"> under the </w:t>
      </w:r>
      <w:r w:rsidR="003755C6" w:rsidRPr="00440AB1">
        <w:rPr>
          <w:rFonts w:cs="Arial"/>
          <w:szCs w:val="22"/>
          <w:lang w:eastAsia="en-GB"/>
        </w:rPr>
        <w:t>headings ‘Legal notice’ and ‘Data protection’</w:t>
      </w:r>
      <w:r w:rsidRPr="00EF0769">
        <w:rPr>
          <w:rFonts w:cs="Arial"/>
          <w:szCs w:val="20"/>
        </w:rPr>
        <w:t>.</w:t>
      </w:r>
    </w:p>
    <w:p w:rsidR="003755C6" w:rsidRDefault="003755C6" w:rsidP="00F574D0">
      <w:pPr>
        <w:autoSpaceDE w:val="0"/>
        <w:autoSpaceDN w:val="0"/>
        <w:adjustRightInd w:val="0"/>
        <w:spacing w:before="120" w:after="120" w:line="276" w:lineRule="auto"/>
        <w:jc w:val="both"/>
        <w:rPr>
          <w:rFonts w:cs="Arial"/>
          <w:szCs w:val="20"/>
        </w:rPr>
      </w:pPr>
    </w:p>
    <w:bookmarkEnd w:id="1"/>
    <w:p w:rsidR="00332304" w:rsidRDefault="00332304">
      <w:pPr>
        <w:rPr>
          <w:rFonts w:cs="Arial"/>
          <w:b/>
          <w:bCs/>
          <w:kern w:val="32"/>
          <w:sz w:val="24"/>
          <w:szCs w:val="32"/>
        </w:rPr>
      </w:pPr>
      <w:r>
        <w:br w:type="page"/>
      </w:r>
    </w:p>
    <w:p w:rsidR="00D34282" w:rsidRPr="00AB6D88" w:rsidRDefault="00D34282" w:rsidP="00D34282">
      <w:pPr>
        <w:pStyle w:val="Heading1"/>
        <w:numPr>
          <w:ilvl w:val="0"/>
          <w:numId w:val="0"/>
        </w:numPr>
      </w:pPr>
      <w:r w:rsidRPr="00AB6D88">
        <w:lastRenderedPageBreak/>
        <w:t>General information about respondent</w:t>
      </w:r>
    </w:p>
    <w:p w:rsidR="00D34282" w:rsidRDefault="00D34282" w:rsidP="00D34282">
      <w:pPr>
        <w:spacing w:after="120" w:line="264" w:lineRule="auto"/>
      </w:pP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9C723E" w:rsidRPr="00AB6D88" w:rsidTr="00BE4520">
        <w:tc>
          <w:tcPr>
            <w:tcW w:w="3929" w:type="dxa"/>
            <w:shd w:val="clear" w:color="auto" w:fill="auto"/>
          </w:tcPr>
          <w:p w:rsidR="009C723E" w:rsidRPr="00AB6D88" w:rsidRDefault="009C723E" w:rsidP="00BE4520">
            <w:pPr>
              <w:rPr>
                <w:rFonts w:cs="Arial"/>
              </w:rPr>
            </w:pPr>
            <w:permStart w:id="1925909670" w:edGrp="everyone" w:colFirst="1" w:colLast="1"/>
            <w:r w:rsidRPr="00AB6D88">
              <w:rPr>
                <w:rFonts w:cs="Arial"/>
              </w:rPr>
              <w:t>Name of the company / organisation</w:t>
            </w:r>
          </w:p>
        </w:tc>
        <w:sdt>
          <w:sdtPr>
            <w:rPr>
              <w:rStyle w:val="PlaceholderText"/>
              <w:rFonts w:cs="Arial"/>
            </w:rPr>
            <w:id w:val="-1905066999"/>
            <w:showingPlcHdr/>
            <w:text/>
          </w:sdtPr>
          <w:sdtEndPr>
            <w:rPr>
              <w:rStyle w:val="PlaceholderText"/>
            </w:rPr>
          </w:sdtEndPr>
          <w:sdtContent>
            <w:tc>
              <w:tcPr>
                <w:tcW w:w="5595" w:type="dxa"/>
                <w:shd w:val="clear" w:color="auto" w:fill="auto"/>
              </w:tcPr>
              <w:p w:rsidR="009C723E" w:rsidRPr="00AB6D88" w:rsidRDefault="009C723E" w:rsidP="00BE4520">
                <w:pPr>
                  <w:rPr>
                    <w:rStyle w:val="PlaceholderText"/>
                    <w:rFonts w:cs="Arial"/>
                  </w:rPr>
                </w:pPr>
                <w:r w:rsidRPr="00AB6D88">
                  <w:rPr>
                    <w:rStyle w:val="PlaceholderText"/>
                    <w:rFonts w:cs="Arial"/>
                  </w:rPr>
                  <w:t>Click here to enter text.</w:t>
                </w:r>
              </w:p>
            </w:tc>
          </w:sdtContent>
        </w:sdt>
      </w:tr>
      <w:tr w:rsidR="009C723E" w:rsidRPr="00AB6D88" w:rsidTr="00BE4520">
        <w:tc>
          <w:tcPr>
            <w:tcW w:w="3929" w:type="dxa"/>
            <w:shd w:val="clear" w:color="auto" w:fill="auto"/>
          </w:tcPr>
          <w:p w:rsidR="009C723E" w:rsidRPr="00AB6D88" w:rsidRDefault="009C723E" w:rsidP="00BE4520">
            <w:pPr>
              <w:rPr>
                <w:rFonts w:cs="Arial"/>
              </w:rPr>
            </w:pPr>
            <w:permStart w:id="883431312" w:edGrp="everyone" w:colFirst="1" w:colLast="1"/>
            <w:permEnd w:id="1925909670"/>
            <w:r w:rsidRPr="00AB6D88">
              <w:rPr>
                <w:rFonts w:cs="Arial"/>
              </w:rPr>
              <w:t>Activity</w:t>
            </w:r>
          </w:p>
        </w:tc>
        <w:tc>
          <w:tcPr>
            <w:tcW w:w="5595" w:type="dxa"/>
            <w:shd w:val="clear" w:color="auto" w:fill="auto"/>
          </w:tcPr>
          <w:p w:rsidR="009C723E" w:rsidRPr="00AB6D88" w:rsidRDefault="00F05F88" w:rsidP="00BE4520">
            <w:pPr>
              <w:rPr>
                <w:rFonts w:cs="Arial"/>
              </w:rPr>
            </w:pPr>
            <w:sdt>
              <w:sdtPr>
                <w:rPr>
                  <w:rFonts w:cs="Arial"/>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9C723E" w:rsidRPr="007C7357">
                  <w:rPr>
                    <w:rFonts w:cs="Arial"/>
                  </w:rPr>
                  <w:t>Choose an item.</w:t>
                </w:r>
              </w:sdtContent>
            </w:sdt>
          </w:p>
        </w:tc>
      </w:tr>
      <w:tr w:rsidR="009C723E" w:rsidRPr="00AB6D88" w:rsidTr="00BE4520">
        <w:tc>
          <w:tcPr>
            <w:tcW w:w="3929" w:type="dxa"/>
            <w:shd w:val="clear" w:color="auto" w:fill="auto"/>
          </w:tcPr>
          <w:p w:rsidR="009C723E" w:rsidRPr="00AB6D88" w:rsidRDefault="009C723E" w:rsidP="00BE4520">
            <w:pPr>
              <w:rPr>
                <w:rFonts w:cs="Arial"/>
              </w:rPr>
            </w:pPr>
            <w:permStart w:id="323110469" w:edGrp="everyone" w:colFirst="1" w:colLast="1"/>
            <w:permEnd w:id="883431312"/>
            <w:r w:rsidRPr="00AB6D88">
              <w:rPr>
                <w:rFonts w:cs="Arial"/>
              </w:rPr>
              <w:t>Are you representing an association?</w:t>
            </w:r>
          </w:p>
        </w:tc>
        <w:sdt>
          <w:sdtPr>
            <w:rPr>
              <w:rFonts w:cs="Arial"/>
            </w:rPr>
            <w:id w:val="-242871467"/>
            <w14:checkbox>
              <w14:checked w14:val="0"/>
              <w14:checkedState w14:val="2612" w14:font="MS Gothic"/>
              <w14:uncheckedState w14:val="2610" w14:font="MS Gothic"/>
            </w14:checkbox>
          </w:sdtPr>
          <w:sdtEndPr/>
          <w:sdtContent>
            <w:tc>
              <w:tcPr>
                <w:tcW w:w="5595" w:type="dxa"/>
                <w:shd w:val="clear" w:color="auto" w:fill="auto"/>
              </w:tcPr>
              <w:p w:rsidR="009C723E" w:rsidRPr="00AB6D88" w:rsidRDefault="00341F38" w:rsidP="00BE4520">
                <w:pPr>
                  <w:rPr>
                    <w:rFonts w:cs="Arial"/>
                  </w:rPr>
                </w:pPr>
                <w:r>
                  <w:rPr>
                    <w:rFonts w:ascii="MS Gothic" w:eastAsia="MS Gothic" w:hAnsi="MS Gothic" w:cs="Arial" w:hint="eastAsia"/>
                  </w:rPr>
                  <w:t>☐</w:t>
                </w:r>
              </w:p>
            </w:tc>
          </w:sdtContent>
        </w:sdt>
      </w:tr>
      <w:tr w:rsidR="009C723E" w:rsidRPr="00AB6D88" w:rsidTr="00BE4520">
        <w:tc>
          <w:tcPr>
            <w:tcW w:w="3929" w:type="dxa"/>
            <w:shd w:val="clear" w:color="auto" w:fill="auto"/>
          </w:tcPr>
          <w:p w:rsidR="009C723E" w:rsidRPr="00AB6D88" w:rsidRDefault="009C723E" w:rsidP="00BE4520">
            <w:pPr>
              <w:rPr>
                <w:rFonts w:cs="Arial"/>
              </w:rPr>
            </w:pPr>
            <w:permStart w:id="359141573" w:edGrp="everyone" w:colFirst="1" w:colLast="1"/>
            <w:permEnd w:id="323110469"/>
            <w:r w:rsidRPr="00AB6D88">
              <w:rPr>
                <w:rFonts w:cs="Arial"/>
              </w:rPr>
              <w:t>Country/Region</w:t>
            </w:r>
          </w:p>
        </w:tc>
        <w:sdt>
          <w:sdtPr>
            <w:rPr>
              <w:rFonts w:cs="Arial"/>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rsidR="009C723E" w:rsidRPr="00AB6D88" w:rsidRDefault="00A47398" w:rsidP="00A47398">
                <w:pPr>
                  <w:rPr>
                    <w:rFonts w:cs="Arial"/>
                  </w:rPr>
                </w:pPr>
                <w:r w:rsidRPr="00AB6D88">
                  <w:rPr>
                    <w:rStyle w:val="PlaceholderText"/>
                    <w:rFonts w:cs="Arial"/>
                  </w:rPr>
                  <w:t>Choose an item.</w:t>
                </w:r>
              </w:p>
            </w:tc>
          </w:sdtContent>
        </w:sdt>
      </w:tr>
      <w:permEnd w:id="359141573"/>
    </w:tbl>
    <w:p w:rsidR="00D34282" w:rsidRDefault="00D34282" w:rsidP="00D34282">
      <w:pPr>
        <w:spacing w:after="120" w:line="264" w:lineRule="auto"/>
      </w:pPr>
    </w:p>
    <w:p w:rsidR="00D34282" w:rsidRDefault="00D34282" w:rsidP="00D34282">
      <w:pPr>
        <w:pStyle w:val="Heading1"/>
        <w:numPr>
          <w:ilvl w:val="0"/>
          <w:numId w:val="0"/>
        </w:numPr>
        <w:ind w:left="431" w:hanging="431"/>
      </w:pPr>
      <w:r>
        <w:t>Introduction</w:t>
      </w:r>
    </w:p>
    <w:p w:rsidR="00D34282" w:rsidRPr="001D47A5" w:rsidRDefault="00D34282" w:rsidP="00D34282">
      <w:pPr>
        <w:rPr>
          <w:rStyle w:val="IntenseEmphasis"/>
        </w:rPr>
      </w:pPr>
      <w:r w:rsidRPr="001D47A5">
        <w:rPr>
          <w:rStyle w:val="IntenseEmphasis"/>
        </w:rPr>
        <w:t>Please make your introductory comments below, if any:</w:t>
      </w:r>
    </w:p>
    <w:p w:rsidR="00AD7675" w:rsidRPr="00BF28DA" w:rsidRDefault="00AD7675" w:rsidP="00D34282"/>
    <w:p w:rsidR="00D34282" w:rsidRPr="006F4535" w:rsidRDefault="00D34282" w:rsidP="00D34282">
      <w:r w:rsidRPr="006F4535">
        <w:t>&lt;</w:t>
      </w:r>
      <w:r w:rsidR="00D61A37" w:rsidRPr="006F4535">
        <w:t>ESMA_COMMENT_</w:t>
      </w:r>
      <w:r w:rsidR="009C723E">
        <w:t>CRA</w:t>
      </w:r>
      <w:r w:rsidR="00D61A37" w:rsidRPr="006F4535">
        <w:t>_1</w:t>
      </w:r>
      <w:r w:rsidRPr="006F4535">
        <w:t>&gt;</w:t>
      </w:r>
    </w:p>
    <w:p w:rsidR="00D34282" w:rsidRDefault="00D34282" w:rsidP="00D34282">
      <w:permStart w:id="1093824073" w:edGrp="everyone"/>
      <w:r>
        <w:t>TYPE YOUR TEXT HERE</w:t>
      </w:r>
    </w:p>
    <w:permEnd w:id="1093824073"/>
    <w:p w:rsidR="00D34282" w:rsidRPr="00BF28DA" w:rsidRDefault="00D34282" w:rsidP="00D34282">
      <w:r w:rsidRPr="00BF28DA">
        <w:t>&lt;</w:t>
      </w:r>
      <w:r w:rsidR="00D61A37" w:rsidRPr="00BF28DA">
        <w:t>ESMA_COMMENT_</w:t>
      </w:r>
      <w:r w:rsidR="009C723E">
        <w:t>CRA</w:t>
      </w:r>
      <w:r w:rsidR="00D61A37" w:rsidRPr="00BF28DA">
        <w:t>_1</w:t>
      </w:r>
      <w:r w:rsidRPr="00BF28DA">
        <w:t>&gt;</w:t>
      </w:r>
    </w:p>
    <w:p w:rsidR="00F31E57" w:rsidRPr="00BF28DA" w:rsidRDefault="00F31E57" w:rsidP="00D34282"/>
    <w:p w:rsidR="009C723E" w:rsidRPr="00881F5F" w:rsidRDefault="00F31E57" w:rsidP="009C723E">
      <w:pPr>
        <w:pStyle w:val="Questionstyle"/>
        <w:numPr>
          <w:ilvl w:val="0"/>
          <w:numId w:val="53"/>
        </w:numPr>
      </w:pPr>
      <w:r w:rsidRPr="0075015C">
        <w:br w:type="page"/>
      </w:r>
      <w:r w:rsidR="009C723E" w:rsidRPr="00881F5F">
        <w:lastRenderedPageBreak/>
        <w:t>Please indicate what you believe will be the impact of ESMA’s change in approach, if any, on the groups of CRAs currently benefiting from the endorsement regime? Please explain your reasoning.</w:t>
      </w:r>
    </w:p>
    <w:p w:rsidR="009C723E" w:rsidRDefault="009C723E" w:rsidP="009C723E">
      <w:r>
        <w:t>&lt;ESMA_QUESTION_CRA_1&gt;</w:t>
      </w:r>
    </w:p>
    <w:p w:rsidR="009C723E" w:rsidRDefault="009C723E" w:rsidP="009C723E">
      <w:permStart w:id="1519606688" w:edGrp="everyone"/>
      <w:r>
        <w:t>TYPE YOUR TEXT HERE</w:t>
      </w:r>
    </w:p>
    <w:permEnd w:id="1519606688"/>
    <w:p w:rsidR="009C723E" w:rsidRDefault="009C723E" w:rsidP="009C723E">
      <w:r>
        <w:t>&lt;ESMA_QUESTION_CRA_1&gt;</w:t>
      </w:r>
    </w:p>
    <w:p w:rsidR="009C723E" w:rsidRDefault="009C723E" w:rsidP="009C723E"/>
    <w:p w:rsidR="009C723E" w:rsidRPr="00881F5F" w:rsidRDefault="009C723E" w:rsidP="009C723E">
      <w:pPr>
        <w:pStyle w:val="Questionstyle"/>
        <w:numPr>
          <w:ilvl w:val="0"/>
          <w:numId w:val="53"/>
        </w:numPr>
      </w:pPr>
      <w:r w:rsidRPr="00881F5F">
        <w:t>Please indicate whether you consider the measures which the endorsing CRA should have in place to monitor the conduct of the third-country CRA will adequately ensure the quality and independence of endorsed credit ratings?</w:t>
      </w:r>
    </w:p>
    <w:p w:rsidR="009C723E" w:rsidRDefault="009C723E" w:rsidP="009C723E">
      <w:r>
        <w:t>&lt;ESMA_QUESTION_CRA_2&gt;</w:t>
      </w:r>
    </w:p>
    <w:p w:rsidR="009C723E" w:rsidRDefault="009C723E" w:rsidP="009C723E">
      <w:permStart w:id="761923234" w:edGrp="everyone"/>
      <w:r>
        <w:t>TYPE YOUR TEXT HERE</w:t>
      </w:r>
    </w:p>
    <w:permEnd w:id="761923234"/>
    <w:p w:rsidR="009C723E" w:rsidRDefault="009C723E" w:rsidP="009C723E">
      <w:r>
        <w:t>&lt;ESMA_QUESTION_CRA_2&gt;</w:t>
      </w:r>
    </w:p>
    <w:p w:rsidR="009C723E" w:rsidRDefault="009C723E" w:rsidP="009C723E"/>
    <w:p w:rsidR="009C723E" w:rsidRPr="00881F5F" w:rsidRDefault="009C723E" w:rsidP="009C723E">
      <w:pPr>
        <w:pStyle w:val="Questionstyle"/>
        <w:numPr>
          <w:ilvl w:val="0"/>
          <w:numId w:val="53"/>
        </w:numPr>
      </w:pPr>
      <w:r w:rsidRPr="00881F5F">
        <w:t>Do you agree with ESMA’s understanding of points (c) and (d) of Article 4(3) of the CRA Regulation?</w:t>
      </w:r>
    </w:p>
    <w:p w:rsidR="009C723E" w:rsidRDefault="009C723E" w:rsidP="009C723E">
      <w:r>
        <w:t>&lt;ESMA_QUESTION_CRA_3&gt;</w:t>
      </w:r>
    </w:p>
    <w:p w:rsidR="009C723E" w:rsidRDefault="009C723E" w:rsidP="009C723E">
      <w:permStart w:id="394950924" w:edGrp="everyone"/>
      <w:r>
        <w:t>TYPE YOUR TEXT HERE</w:t>
      </w:r>
    </w:p>
    <w:permEnd w:id="394950924"/>
    <w:p w:rsidR="009C723E" w:rsidRDefault="009C723E" w:rsidP="009C723E">
      <w:r>
        <w:t>&lt;ESMA_QUESTION_CRA_3&gt;</w:t>
      </w:r>
    </w:p>
    <w:p w:rsidR="009C723E" w:rsidRDefault="009C723E" w:rsidP="009C723E"/>
    <w:p w:rsidR="009C723E" w:rsidRDefault="009C723E" w:rsidP="009C723E">
      <w:pPr>
        <w:pStyle w:val="Questionstyle"/>
        <w:numPr>
          <w:ilvl w:val="0"/>
          <w:numId w:val="53"/>
        </w:numPr>
      </w:pPr>
      <w:r w:rsidRPr="00881F5F">
        <w:t>In your view, are there other reasons which could be considered “objective” within the meaning of Article 4(3)(e)? If so please indicate which providing reasons.</w:t>
      </w:r>
    </w:p>
    <w:p w:rsidR="009C723E" w:rsidRDefault="009C723E" w:rsidP="009C723E">
      <w:r>
        <w:t>&lt;ESMA_QUESTION_CRA_4&gt;</w:t>
      </w:r>
    </w:p>
    <w:p w:rsidR="009C723E" w:rsidRDefault="009C723E" w:rsidP="009C723E">
      <w:permStart w:id="1984773306" w:edGrp="everyone"/>
      <w:r>
        <w:t>TYPE YOUR TEXT HERE</w:t>
      </w:r>
    </w:p>
    <w:permEnd w:id="1984773306"/>
    <w:p w:rsidR="009C723E" w:rsidRDefault="009C723E" w:rsidP="009C723E">
      <w:r>
        <w:t>&lt;ESMA_QUESTION_CRA_4&gt;</w:t>
      </w:r>
    </w:p>
    <w:p w:rsidR="009C723E" w:rsidRDefault="009C723E" w:rsidP="009C723E"/>
    <w:p w:rsidR="009C723E" w:rsidRPr="000B5AC3" w:rsidRDefault="009C723E" w:rsidP="009C723E">
      <w:pPr>
        <w:pStyle w:val="Questionstyle"/>
        <w:numPr>
          <w:ilvl w:val="0"/>
          <w:numId w:val="53"/>
        </w:numPr>
      </w:pPr>
      <w:r w:rsidRPr="00881F5F">
        <w:t>Do you agree that the endorsing CRA should comply with the general requirements as listed in this section?</w:t>
      </w:r>
    </w:p>
    <w:p w:rsidR="009C723E" w:rsidRDefault="009C723E" w:rsidP="009C723E">
      <w:r>
        <w:t>&lt;ESMA_QUESTION_CRA_5&gt;</w:t>
      </w:r>
    </w:p>
    <w:p w:rsidR="009C723E" w:rsidRDefault="009C723E" w:rsidP="009C723E">
      <w:permStart w:id="957426401" w:edGrp="everyone"/>
      <w:r>
        <w:t>TYPE YOUR TEXT HERE</w:t>
      </w:r>
    </w:p>
    <w:permEnd w:id="957426401"/>
    <w:p w:rsidR="009C723E" w:rsidRDefault="009C723E" w:rsidP="009C723E">
      <w:r>
        <w:t>&lt;ESMA_QUESTION_CRA_5&gt;</w:t>
      </w:r>
    </w:p>
    <w:p w:rsidR="009C723E" w:rsidRDefault="009C723E" w:rsidP="009C723E"/>
    <w:p w:rsidR="009C723E" w:rsidRDefault="009C723E" w:rsidP="009C723E"/>
    <w:p w:rsidR="008701E5" w:rsidRDefault="008701E5" w:rsidP="00835B01">
      <w:pPr>
        <w:pStyle w:val="Questionstyle"/>
        <w:rPr>
          <w:b w:val="0"/>
        </w:rPr>
      </w:pPr>
    </w:p>
    <w:sectPr w:rsidR="008701E5" w:rsidSect="00A8728B">
      <w:headerReference w:type="even" r:id="rId14"/>
      <w:headerReference w:type="first" r:id="rId15"/>
      <w:footerReference w:type="first" r:id="rId16"/>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F88" w:rsidRDefault="00F05F88">
      <w:r>
        <w:separator/>
      </w:r>
    </w:p>
    <w:p w:rsidR="00F05F88" w:rsidRDefault="00F05F88"/>
  </w:endnote>
  <w:endnote w:type="continuationSeparator" w:id="0">
    <w:p w:rsidR="00F05F88" w:rsidRDefault="00F05F88">
      <w:r>
        <w:continuationSeparator/>
      </w:r>
    </w:p>
    <w:p w:rsidR="00F05F88" w:rsidRDefault="00F05F88"/>
  </w:endnote>
  <w:endnote w:type="continuationNotice" w:id="1">
    <w:p w:rsidR="00F05F88" w:rsidRDefault="00F05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811EDA" w:rsidP="002C5B2D">
          <w:pPr>
            <w:pStyle w:val="00aPagenumber"/>
            <w:rPr>
              <w:rFonts w:cs="Arial"/>
              <w:sz w:val="22"/>
              <w:szCs w:val="22"/>
            </w:rPr>
          </w:pPr>
          <w:r w:rsidRPr="00616B9B">
            <w:rPr>
              <w:rFonts w:cs="Arial"/>
              <w:sz w:val="22"/>
              <w:szCs w:val="22"/>
            </w:rPr>
            <w:fldChar w:fldCharType="begin"/>
          </w:r>
          <w:r w:rsidRPr="00616B9B">
            <w:rPr>
              <w:rFonts w:cs="Arial"/>
              <w:sz w:val="22"/>
              <w:szCs w:val="22"/>
            </w:rPr>
            <w:instrText xml:space="preserve"> PAGE </w:instrText>
          </w:r>
          <w:r w:rsidRPr="00616B9B">
            <w:rPr>
              <w:rFonts w:cs="Arial"/>
              <w:sz w:val="22"/>
              <w:szCs w:val="22"/>
            </w:rPr>
            <w:fldChar w:fldCharType="separate"/>
          </w:r>
          <w:r w:rsidR="00F403ED">
            <w:rPr>
              <w:rFonts w:cs="Arial"/>
              <w:noProof/>
              <w:sz w:val="22"/>
              <w:szCs w:val="22"/>
            </w:rPr>
            <w:t>4</w:t>
          </w:r>
          <w:r w:rsidRPr="00616B9B">
            <w:rPr>
              <w:rFonts w:cs="Arial"/>
              <w:noProof/>
              <w:sz w:val="22"/>
              <w:szCs w:val="22"/>
            </w:rPr>
            <w:fldChar w:fldCharType="end"/>
          </w:r>
        </w:p>
      </w:tc>
    </w:tr>
  </w:tbl>
  <w:p w:rsidR="00811EDA" w:rsidRDefault="00811E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EDA" w:rsidRDefault="00811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F88" w:rsidRDefault="00F05F88">
      <w:r>
        <w:separator/>
      </w:r>
    </w:p>
    <w:p w:rsidR="00F05F88" w:rsidRDefault="00F05F88"/>
  </w:footnote>
  <w:footnote w:type="continuationSeparator" w:id="0">
    <w:p w:rsidR="00F05F88" w:rsidRDefault="00F05F88">
      <w:r>
        <w:continuationSeparator/>
      </w:r>
    </w:p>
    <w:p w:rsidR="00F05F88" w:rsidRDefault="00F05F88"/>
  </w:footnote>
  <w:footnote w:type="continuationNotice" w:id="1">
    <w:p w:rsidR="00F05F88" w:rsidRDefault="00F05F88"/>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EDA" w:rsidRDefault="00DE66EB">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8D0C5"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EDA" w:rsidRDefault="00DE66EB"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1EDA" w:rsidRDefault="00811EDA"/>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DE66EB">
    <w:pPr>
      <w:pStyle w:val="Header"/>
    </w:pPr>
    <w:r>
      <w:rPr>
        <w:noProof/>
        <w:lang w:eastAsia="en-GB"/>
      </w:rPr>
      <mc:AlternateContent>
        <mc:Choice Requires="wps">
          <w:drawing>
            <wp:anchor distT="0" distB="0" distL="114299" distR="114299" simplePos="0" relativeHeight="251660288" behindDoc="0" locked="0" layoutInCell="1" allowOverlap="1" wp14:anchorId="5D83E31A" wp14:editId="27AC3B28">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DB1C9"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14:anchorId="156637CA" wp14:editId="0D76F416">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BC6EC9"/>
    <w:multiLevelType w:val="hybridMultilevel"/>
    <w:tmpl w:val="B5340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BBF367C"/>
    <w:multiLevelType w:val="hybridMultilevel"/>
    <w:tmpl w:val="B10C8DC6"/>
    <w:lvl w:ilvl="0" w:tplc="E6307242">
      <w:start w:val="1"/>
      <w:numFmt w:val="decimal"/>
      <w:lvlText w:val="%1."/>
      <w:lvlJc w:val="left"/>
      <w:pPr>
        <w:ind w:left="1354" w:hanging="645"/>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3843D77"/>
    <w:multiLevelType w:val="hybridMultilevel"/>
    <w:tmpl w:val="795A1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2EAF387C"/>
    <w:multiLevelType w:val="hybridMultilevel"/>
    <w:tmpl w:val="92F09644"/>
    <w:lvl w:ilvl="0" w:tplc="1FCC56D4">
      <w:start w:val="1"/>
      <w:numFmt w:val="decimal"/>
      <w:pStyle w:val="QuestionsFORM"/>
      <w:lvlText w:val="Q%1:"/>
      <w:lvlJc w:val="left"/>
      <w:pPr>
        <w:ind w:left="644" w:hanging="360"/>
      </w:pPr>
      <w:rPr>
        <w:rFonts w:asciiTheme="minorHAnsi" w:hAnsiTheme="minorHAnsi" w:cstheme="minorHAnsi" w:hint="default"/>
        <w:b/>
        <w:sz w:val="22"/>
        <w:szCs w:val="22"/>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0"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4A8501C1"/>
    <w:multiLevelType w:val="hybridMultilevel"/>
    <w:tmpl w:val="BF34BB12"/>
    <w:lvl w:ilvl="0" w:tplc="37900E30">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15:restartNumberingAfterBreak="0">
    <w:nsid w:val="58E8083C"/>
    <w:multiLevelType w:val="multilevel"/>
    <w:tmpl w:val="8E5A7C7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5A1D5DFE"/>
    <w:multiLevelType w:val="hybridMultilevel"/>
    <w:tmpl w:val="B1CC8FBA"/>
    <w:lvl w:ilvl="0" w:tplc="77661554">
      <w:start w:val="1"/>
      <w:numFmt w:val="decimal"/>
      <w:lvlText w:val="Q%1:"/>
      <w:lvlJc w:val="left"/>
      <w:pPr>
        <w:ind w:left="720" w:hanging="360"/>
      </w:pPr>
      <w:rPr>
        <w:rFonts w:cs="Times New Roman"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7"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0"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num w:numId="1">
    <w:abstractNumId w:val="17"/>
  </w:num>
  <w:num w:numId="2">
    <w:abstractNumId w:val="19"/>
  </w:num>
  <w:num w:numId="3">
    <w:abstractNumId w:val="13"/>
  </w:num>
  <w:num w:numId="4">
    <w:abstractNumId w:val="24"/>
  </w:num>
  <w:num w:numId="5">
    <w:abstractNumId w:val="26"/>
  </w:num>
  <w:num w:numId="6">
    <w:abstractNumId w:val="0"/>
  </w:num>
  <w:num w:numId="7">
    <w:abstractNumId w:val="4"/>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33"/>
  </w:num>
  <w:num w:numId="14">
    <w:abstractNumId w:val="23"/>
  </w:num>
  <w:num w:numId="15">
    <w:abstractNumId w:val="11"/>
  </w:num>
  <w:num w:numId="16">
    <w:abstractNumId w:val="1"/>
  </w:num>
  <w:num w:numId="17">
    <w:abstractNumId w:val="15"/>
  </w:num>
  <w:num w:numId="18">
    <w:abstractNumId w:val="16"/>
  </w:num>
  <w:num w:numId="19">
    <w:abstractNumId w:val="18"/>
  </w:num>
  <w:num w:numId="20">
    <w:abstractNumId w:val="27"/>
  </w:num>
  <w:num w:numId="21">
    <w:abstractNumId w:val="38"/>
  </w:num>
  <w:num w:numId="22">
    <w:abstractNumId w:val="25"/>
  </w:num>
  <w:num w:numId="23">
    <w:abstractNumId w:val="10"/>
  </w:num>
  <w:num w:numId="24">
    <w:abstractNumId w:val="32"/>
  </w:num>
  <w:num w:numId="25">
    <w:abstractNumId w:val="31"/>
  </w:num>
  <w:num w:numId="26">
    <w:abstractNumId w:val="20"/>
  </w:num>
  <w:num w:numId="27">
    <w:abstractNumId w:val="35"/>
  </w:num>
  <w:num w:numId="28">
    <w:abstractNumId w:val="40"/>
  </w:num>
  <w:num w:numId="29">
    <w:abstractNumId w:val="8"/>
  </w:num>
  <w:num w:numId="30">
    <w:abstractNumId w:val="3"/>
  </w:num>
  <w:num w:numId="31">
    <w:abstractNumId w:val="22"/>
  </w:num>
  <w:num w:numId="32">
    <w:abstractNumId w:val="2"/>
  </w:num>
  <w:num w:numId="33">
    <w:abstractNumId w:val="7"/>
  </w:num>
  <w:num w:numId="34">
    <w:abstractNumId w:val="21"/>
  </w:num>
  <w:num w:numId="35">
    <w:abstractNumId w:val="37"/>
  </w:num>
  <w:num w:numId="36">
    <w:abstractNumId w:val="37"/>
    <w:lvlOverride w:ilvl="0">
      <w:startOverride w:val="1"/>
    </w:lvlOverride>
  </w:num>
  <w:num w:numId="37">
    <w:abstractNumId w:val="37"/>
    <w:lvlOverride w:ilvl="0">
      <w:startOverride w:val="1"/>
    </w:lvlOverride>
  </w:num>
  <w:num w:numId="38">
    <w:abstractNumId w:val="37"/>
    <w:lvlOverride w:ilvl="0">
      <w:startOverride w:val="1"/>
    </w:lvlOverride>
  </w:num>
  <w:num w:numId="39">
    <w:abstractNumId w:val="37"/>
    <w:lvlOverride w:ilvl="0">
      <w:startOverride w:val="1"/>
    </w:lvlOverride>
  </w:num>
  <w:num w:numId="40">
    <w:abstractNumId w:val="37"/>
    <w:lvlOverride w:ilvl="0">
      <w:startOverride w:val="1"/>
    </w:lvlOverride>
  </w:num>
  <w:num w:numId="41">
    <w:abstractNumId w:val="37"/>
  </w:num>
  <w:num w:numId="42">
    <w:abstractNumId w:val="37"/>
    <w:lvlOverride w:ilvl="0">
      <w:startOverride w:val="1"/>
    </w:lvlOverride>
  </w:num>
  <w:num w:numId="43">
    <w:abstractNumId w:val="37"/>
    <w:lvlOverride w:ilvl="0">
      <w:startOverride w:val="1"/>
    </w:lvlOverride>
  </w:num>
  <w:num w:numId="44">
    <w:abstractNumId w:val="37"/>
    <w:lvlOverride w:ilvl="0">
      <w:startOverride w:val="1"/>
    </w:lvlOverride>
  </w:num>
  <w:num w:numId="45">
    <w:abstractNumId w:val="37"/>
    <w:lvlOverride w:ilvl="0">
      <w:startOverride w:val="1"/>
    </w:lvlOverride>
  </w:num>
  <w:num w:numId="46">
    <w:abstractNumId w:val="37"/>
    <w:lvlOverride w:ilvl="0">
      <w:startOverride w:val="1"/>
    </w:lvlOverride>
  </w:num>
  <w:num w:numId="47">
    <w:abstractNumId w:val="36"/>
  </w:num>
  <w:num w:numId="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7"/>
    <w:lvlOverride w:ilvl="0">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2"/>
  </w:num>
  <w:num w:numId="52">
    <w:abstractNumId w:val="5"/>
  </w:num>
  <w:num w:numId="53">
    <w:abstractNumId w:val="30"/>
  </w:num>
  <w:num w:numId="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W/nM/sR/xOXvpKm+xnEj6wWF1PgCMzZAO1ZzWvSXjNAGN7GygsKQmONUddyx90eMKDVYexqmwIJjSg3NCYSkGg==" w:salt="C307YAFEvZ5fK8g18JAcLw=="/>
  <w:defaultTabStop w:val="709"/>
  <w:autoHyphenation/>
  <w:hyphenationZone w:val="567"/>
  <w:characterSpacingControl w:val="doNotCompress"/>
  <w:hdrShapeDefaults>
    <o:shapedefaults v:ext="edit" spidmax="2049">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69"/>
    <w:rsid w:val="00027154"/>
    <w:rsid w:val="00027ECF"/>
    <w:rsid w:val="000303BE"/>
    <w:rsid w:val="000344D6"/>
    <w:rsid w:val="00034960"/>
    <w:rsid w:val="00036FAE"/>
    <w:rsid w:val="00041858"/>
    <w:rsid w:val="0004389E"/>
    <w:rsid w:val="00046016"/>
    <w:rsid w:val="000463A6"/>
    <w:rsid w:val="00046CC9"/>
    <w:rsid w:val="00046E91"/>
    <w:rsid w:val="000502FE"/>
    <w:rsid w:val="0005126D"/>
    <w:rsid w:val="00051992"/>
    <w:rsid w:val="00051DFE"/>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148"/>
    <w:rsid w:val="00081CEB"/>
    <w:rsid w:val="00081E60"/>
    <w:rsid w:val="00082D8E"/>
    <w:rsid w:val="00082E31"/>
    <w:rsid w:val="00083AA3"/>
    <w:rsid w:val="00085947"/>
    <w:rsid w:val="000868FE"/>
    <w:rsid w:val="000871DF"/>
    <w:rsid w:val="000878D1"/>
    <w:rsid w:val="000912F8"/>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C4A"/>
    <w:rsid w:val="000D17AA"/>
    <w:rsid w:val="000D2D0B"/>
    <w:rsid w:val="000D340A"/>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5E5C"/>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6B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3565"/>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273FE"/>
    <w:rsid w:val="0033194F"/>
    <w:rsid w:val="00332304"/>
    <w:rsid w:val="00332406"/>
    <w:rsid w:val="00332D8D"/>
    <w:rsid w:val="00336B56"/>
    <w:rsid w:val="00341B25"/>
    <w:rsid w:val="00341EC0"/>
    <w:rsid w:val="00341F38"/>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DAC"/>
    <w:rsid w:val="003A6591"/>
    <w:rsid w:val="003A6E9A"/>
    <w:rsid w:val="003B08C8"/>
    <w:rsid w:val="003B2567"/>
    <w:rsid w:val="003B381A"/>
    <w:rsid w:val="003B3CC3"/>
    <w:rsid w:val="003B4976"/>
    <w:rsid w:val="003B4B3F"/>
    <w:rsid w:val="003B6258"/>
    <w:rsid w:val="003B7A99"/>
    <w:rsid w:val="003C0343"/>
    <w:rsid w:val="003C1C32"/>
    <w:rsid w:val="003C40DA"/>
    <w:rsid w:val="003C42BA"/>
    <w:rsid w:val="003C462F"/>
    <w:rsid w:val="003C4A02"/>
    <w:rsid w:val="003C4F05"/>
    <w:rsid w:val="003C6191"/>
    <w:rsid w:val="003C6AA3"/>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075B"/>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5B3"/>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5C36"/>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27A"/>
    <w:rsid w:val="00550F4E"/>
    <w:rsid w:val="005532B5"/>
    <w:rsid w:val="00554A05"/>
    <w:rsid w:val="00555849"/>
    <w:rsid w:val="005559A8"/>
    <w:rsid w:val="00557048"/>
    <w:rsid w:val="00557FB5"/>
    <w:rsid w:val="00561AED"/>
    <w:rsid w:val="005648A8"/>
    <w:rsid w:val="00564DE3"/>
    <w:rsid w:val="00564E44"/>
    <w:rsid w:val="00566C6A"/>
    <w:rsid w:val="00566CE5"/>
    <w:rsid w:val="00566D36"/>
    <w:rsid w:val="00573569"/>
    <w:rsid w:val="00573871"/>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663C"/>
    <w:rsid w:val="005D0594"/>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A40"/>
    <w:rsid w:val="005F3FB1"/>
    <w:rsid w:val="005F5ACF"/>
    <w:rsid w:val="005F60DC"/>
    <w:rsid w:val="006000DD"/>
    <w:rsid w:val="00600F63"/>
    <w:rsid w:val="006012E1"/>
    <w:rsid w:val="00602253"/>
    <w:rsid w:val="006023E1"/>
    <w:rsid w:val="006036BB"/>
    <w:rsid w:val="00605531"/>
    <w:rsid w:val="00606240"/>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97D13"/>
    <w:rsid w:val="006A24D5"/>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35"/>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3B5C"/>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015C"/>
    <w:rsid w:val="00752D4F"/>
    <w:rsid w:val="00752DC8"/>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5431"/>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6F4E"/>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4EAF"/>
    <w:rsid w:val="008253A6"/>
    <w:rsid w:val="00825A6B"/>
    <w:rsid w:val="00825C50"/>
    <w:rsid w:val="00826577"/>
    <w:rsid w:val="00827439"/>
    <w:rsid w:val="00827C79"/>
    <w:rsid w:val="0083003F"/>
    <w:rsid w:val="00831077"/>
    <w:rsid w:val="00831A4A"/>
    <w:rsid w:val="00832134"/>
    <w:rsid w:val="0083219E"/>
    <w:rsid w:val="0083497C"/>
    <w:rsid w:val="008352A6"/>
    <w:rsid w:val="00835B01"/>
    <w:rsid w:val="00835B5B"/>
    <w:rsid w:val="008367AE"/>
    <w:rsid w:val="00836E50"/>
    <w:rsid w:val="00840477"/>
    <w:rsid w:val="0084121D"/>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01E5"/>
    <w:rsid w:val="008706C5"/>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35B5"/>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03D0"/>
    <w:rsid w:val="009217B1"/>
    <w:rsid w:val="00921A42"/>
    <w:rsid w:val="009223BB"/>
    <w:rsid w:val="00922491"/>
    <w:rsid w:val="00923BCF"/>
    <w:rsid w:val="009252EC"/>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2D4E"/>
    <w:rsid w:val="00994621"/>
    <w:rsid w:val="009947FF"/>
    <w:rsid w:val="0099544B"/>
    <w:rsid w:val="009A053D"/>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C723E"/>
    <w:rsid w:val="009D0219"/>
    <w:rsid w:val="009D0D55"/>
    <w:rsid w:val="009D2295"/>
    <w:rsid w:val="009D2511"/>
    <w:rsid w:val="009D3E7C"/>
    <w:rsid w:val="009D55CA"/>
    <w:rsid w:val="009D5EF0"/>
    <w:rsid w:val="009D6401"/>
    <w:rsid w:val="009E0711"/>
    <w:rsid w:val="009E1917"/>
    <w:rsid w:val="009E2FDB"/>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04FE"/>
    <w:rsid w:val="00A10776"/>
    <w:rsid w:val="00A113FD"/>
    <w:rsid w:val="00A11DDE"/>
    <w:rsid w:val="00A127A7"/>
    <w:rsid w:val="00A129F4"/>
    <w:rsid w:val="00A136F4"/>
    <w:rsid w:val="00A150F7"/>
    <w:rsid w:val="00A160D3"/>
    <w:rsid w:val="00A16DC9"/>
    <w:rsid w:val="00A20225"/>
    <w:rsid w:val="00A24269"/>
    <w:rsid w:val="00A243E4"/>
    <w:rsid w:val="00A25ED4"/>
    <w:rsid w:val="00A263DA"/>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47398"/>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8728B"/>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67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05C4"/>
    <w:rsid w:val="00B71FB3"/>
    <w:rsid w:val="00B73492"/>
    <w:rsid w:val="00B7512A"/>
    <w:rsid w:val="00B76548"/>
    <w:rsid w:val="00B76BED"/>
    <w:rsid w:val="00B806E6"/>
    <w:rsid w:val="00B82244"/>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09FB"/>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28DA"/>
    <w:rsid w:val="00BF373A"/>
    <w:rsid w:val="00BF557C"/>
    <w:rsid w:val="00BF62D2"/>
    <w:rsid w:val="00BF6D9E"/>
    <w:rsid w:val="00BF6E3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2578"/>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08D1"/>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4050"/>
    <w:rsid w:val="00D56AC0"/>
    <w:rsid w:val="00D6081B"/>
    <w:rsid w:val="00D61A37"/>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44DD"/>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40E2"/>
    <w:rsid w:val="00EF61C1"/>
    <w:rsid w:val="00EF6E68"/>
    <w:rsid w:val="00EF76DB"/>
    <w:rsid w:val="00F005FD"/>
    <w:rsid w:val="00F02C04"/>
    <w:rsid w:val="00F03AF1"/>
    <w:rsid w:val="00F04BCD"/>
    <w:rsid w:val="00F05A8C"/>
    <w:rsid w:val="00F05F88"/>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1E57"/>
    <w:rsid w:val="00F32462"/>
    <w:rsid w:val="00F32FF7"/>
    <w:rsid w:val="00F33EDE"/>
    <w:rsid w:val="00F3568B"/>
    <w:rsid w:val="00F377CD"/>
    <w:rsid w:val="00F403E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3BC4"/>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2d4491,#283583"/>
    </o:shapedefaults>
    <o:shapelayout v:ext="edit">
      <o:idmap v:ext="edit" data="1"/>
    </o:shapelayout>
  </w:shapeDefaults>
  <w:decimalSymbol w:val="."/>
  <w:listSeparator w:val=","/>
  <w15:docId w15:val="{EF420317-D056-43EE-B1A3-6BEC00578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0769"/>
    <w:rPr>
      <w:rFonts w:ascii="Arial" w:hAnsi="Arial"/>
      <w:szCs w:val="24"/>
      <w:lang w:eastAsia="de-DE"/>
    </w:rPr>
  </w:style>
  <w:style w:type="paragraph" w:styleId="Heading1">
    <w:name w:val="heading 1"/>
    <w:basedOn w:val="Normal"/>
    <w:next w:val="Normal"/>
    <w:link w:val="Heading1Char"/>
    <w:qFormat/>
    <w:rsid w:val="009E7724"/>
    <w:pPr>
      <w:keepNext/>
      <w:numPr>
        <w:numId w:val="5"/>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3"/>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Fußnote"/>
    <w:basedOn w:val="Normal"/>
    <w:link w:val="FootnoteTextChar"/>
    <w:uiPriority w:val="99"/>
    <w:qFormat/>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6"/>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8"/>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9"/>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0"/>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1"/>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2"/>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5"/>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8"/>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19"/>
      </w:numPr>
    </w:pPr>
  </w:style>
  <w:style w:type="paragraph" w:customStyle="1" w:styleId="Tiret4">
    <w:name w:val="Tiret 4"/>
    <w:basedOn w:val="Point4"/>
    <w:rsid w:val="000D2D0B"/>
    <w:pPr>
      <w:numPr>
        <w:numId w:val="20"/>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1"/>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1"/>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1"/>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1"/>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8"/>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8"/>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8"/>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8"/>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8"/>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8"/>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8"/>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8"/>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8"/>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2"/>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3"/>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4"/>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5"/>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6"/>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4"/>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6"/>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7"/>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7"/>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29"/>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1"/>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0"/>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0"/>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7"/>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 w:val="22"/>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rsid w:val="00EF0769"/>
    <w:pPr>
      <w:numPr>
        <w:numId w:val="34"/>
      </w:numPr>
      <w:spacing w:before="250" w:after="250" w:line="276" w:lineRule="auto"/>
      <w:jc w:val="both"/>
    </w:pPr>
    <w:rPr>
      <w:rFonts w:eastAsiaTheme="minorEastAsia" w:cstheme="minorBidi"/>
      <w:b/>
      <w:sz w:val="22"/>
      <w:szCs w:val="20"/>
      <w:lang w:eastAsia="en-US"/>
    </w:rPr>
  </w:style>
  <w:style w:type="character" w:customStyle="1" w:styleId="CPQuestionsChar">
    <w:name w:val="CP_Questions Char"/>
    <w:basedOn w:val="DefaultParagraphFont"/>
    <w:link w:val="CPQuestions"/>
    <w:rsid w:val="00EF0769"/>
    <w:rPr>
      <w:rFonts w:ascii="Arial" w:eastAsiaTheme="minorEastAsia" w:hAnsi="Arial" w:cstheme="minorBidi"/>
      <w:b/>
      <w:sz w:val="22"/>
      <w:lang w:eastAsia="en-US"/>
    </w:rPr>
  </w:style>
  <w:style w:type="paragraph" w:customStyle="1" w:styleId="CPQuest2">
    <w:name w:val="CP_Quest2"/>
    <w:basedOn w:val="CPQuestions"/>
    <w:link w:val="CPQuest2Char"/>
    <w:autoRedefine/>
    <w:qFormat/>
    <w:rsid w:val="00566C6A"/>
    <w:pPr>
      <w:numPr>
        <w:numId w:val="35"/>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sz w:val="22"/>
      <w:lang w:eastAsia="en-US"/>
    </w:rPr>
  </w:style>
  <w:style w:type="character" w:styleId="IntenseEmphasis">
    <w:name w:val="Intense Emphasis"/>
    <w:basedOn w:val="DefaultParagraphFont"/>
    <w:uiPriority w:val="21"/>
    <w:qFormat/>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sz w:val="32"/>
      <w:szCs w:val="32"/>
    </w:rPr>
  </w:style>
  <w:style w:type="paragraph" w:customStyle="1" w:styleId="CPTitle1">
    <w:name w:val="CP_Title1"/>
    <w:basedOn w:val="Heading1"/>
    <w:link w:val="CPTitle1Char"/>
    <w:qFormat/>
    <w:rsid w:val="00D34282"/>
    <w:pPr>
      <w:keepLines/>
      <w:numPr>
        <w:numId w:val="47"/>
      </w:numPr>
      <w:spacing w:before="320" w:after="0" w:line="276" w:lineRule="auto"/>
      <w:jc w:val="both"/>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rsid w:val="00D34282"/>
    <w:pPr>
      <w:numPr>
        <w:ilvl w:val="2"/>
        <w:numId w:val="47"/>
      </w:numPr>
      <w:tabs>
        <w:tab w:val="num" w:pos="360"/>
      </w:tabs>
      <w:spacing w:before="250" w:after="0" w:line="276" w:lineRule="auto"/>
      <w:jc w:val="both"/>
    </w:pPr>
    <w:rPr>
      <w:rFonts w:asciiTheme="majorHAnsi" w:eastAsiaTheme="majorEastAsia" w:hAnsiTheme="majorHAnsi" w:cstheme="majorHAnsi"/>
      <w:bCs w:val="0"/>
      <w:sz w:val="28"/>
      <w:szCs w:val="28"/>
      <w:lang w:eastAsia="en-US"/>
    </w:rPr>
  </w:style>
  <w:style w:type="paragraph" w:customStyle="1" w:styleId="CPTitle4">
    <w:name w:val="CP_Title4"/>
    <w:basedOn w:val="Normal"/>
    <w:qFormat/>
    <w:rsid w:val="00D34282"/>
    <w:pPr>
      <w:numPr>
        <w:ilvl w:val="3"/>
        <w:numId w:val="47"/>
      </w:numPr>
      <w:spacing w:before="250" w:line="276" w:lineRule="auto"/>
      <w:jc w:val="both"/>
    </w:pPr>
    <w:rPr>
      <w:rFonts w:asciiTheme="majorHAnsi" w:eastAsiaTheme="minorEastAsia" w:hAnsiTheme="majorHAnsi" w:cstheme="majorHAnsi"/>
      <w:b/>
      <w:sz w:val="22"/>
      <w:szCs w:val="20"/>
      <w:lang w:eastAsia="en-US"/>
    </w:rPr>
  </w:style>
  <w:style w:type="paragraph" w:customStyle="1" w:styleId="CPTitle5">
    <w:name w:val="CP_Title5"/>
    <w:basedOn w:val="Normal"/>
    <w:qFormat/>
    <w:rsid w:val="00D34282"/>
    <w:pPr>
      <w:numPr>
        <w:ilvl w:val="4"/>
        <w:numId w:val="47"/>
      </w:numPr>
      <w:spacing w:before="250" w:line="276" w:lineRule="auto"/>
      <w:jc w:val="both"/>
    </w:pPr>
    <w:rPr>
      <w:rFonts w:asciiTheme="majorHAnsi" w:eastAsiaTheme="minorEastAsia" w:hAnsiTheme="majorHAnsi" w:cstheme="majorHAnsi"/>
      <w:i/>
      <w:sz w:val="22"/>
      <w:szCs w:val="20"/>
      <w:u w:val="single"/>
      <w:lang w:eastAsia="en-US"/>
    </w:rPr>
  </w:style>
  <w:style w:type="paragraph" w:customStyle="1" w:styleId="CPTitle6">
    <w:name w:val="CP_Title6"/>
    <w:basedOn w:val="Normal"/>
    <w:qFormat/>
    <w:rsid w:val="00D34282"/>
    <w:pPr>
      <w:numPr>
        <w:ilvl w:val="5"/>
        <w:numId w:val="47"/>
      </w:numPr>
      <w:spacing w:before="250" w:line="276" w:lineRule="auto"/>
      <w:jc w:val="both"/>
    </w:pPr>
    <w:rPr>
      <w:rFonts w:asciiTheme="majorHAnsi" w:eastAsiaTheme="minorEastAsia" w:hAnsiTheme="majorHAnsi" w:cstheme="majorHAnsi"/>
      <w:i/>
      <w:sz w:val="22"/>
      <w:szCs w:val="20"/>
      <w:lang w:eastAsia="en-US"/>
    </w:rPr>
  </w:style>
  <w:style w:type="paragraph" w:customStyle="1" w:styleId="CPNumPar">
    <w:name w:val="CP_NumPar"/>
    <w:basedOn w:val="Normal"/>
    <w:qFormat/>
    <w:rsid w:val="00D34282"/>
    <w:pPr>
      <w:numPr>
        <w:ilvl w:val="6"/>
        <w:numId w:val="47"/>
      </w:numPr>
      <w:spacing w:before="250" w:line="276" w:lineRule="auto"/>
      <w:jc w:val="both"/>
    </w:pPr>
    <w:rPr>
      <w:rFonts w:asciiTheme="minorHAnsi" w:eastAsiaTheme="minorEastAsia" w:hAnsiTheme="minorHAnsi" w:cstheme="minorBidi"/>
      <w:sz w:val="22"/>
      <w:szCs w:val="20"/>
      <w:lang w:eastAsia="en-US"/>
    </w:rPr>
  </w:style>
  <w:style w:type="paragraph" w:customStyle="1" w:styleId="CPisubtitles">
    <w:name w:val="CP_isubtitles"/>
    <w:basedOn w:val="Normal"/>
    <w:qFormat/>
    <w:rsid w:val="00D34282"/>
    <w:pPr>
      <w:numPr>
        <w:ilvl w:val="7"/>
        <w:numId w:val="47"/>
      </w:numPr>
      <w:spacing w:before="250" w:line="276" w:lineRule="auto"/>
      <w:jc w:val="both"/>
    </w:pPr>
    <w:rPr>
      <w:rFonts w:asciiTheme="minorHAnsi" w:eastAsiaTheme="minorEastAsia" w:hAnsiTheme="minorHAnsi" w:cstheme="minorBidi"/>
      <w:sz w:val="22"/>
      <w:szCs w:val="20"/>
      <w:lang w:eastAsia="en-US"/>
    </w:rPr>
  </w:style>
  <w:style w:type="paragraph" w:customStyle="1" w:styleId="CPasubtitles">
    <w:name w:val="CP_asubtitles"/>
    <w:basedOn w:val="Normal"/>
    <w:qFormat/>
    <w:rsid w:val="00D34282"/>
    <w:pPr>
      <w:numPr>
        <w:ilvl w:val="8"/>
        <w:numId w:val="47"/>
      </w:numPr>
      <w:spacing w:before="250" w:line="276" w:lineRule="auto"/>
      <w:jc w:val="both"/>
    </w:pPr>
    <w:rPr>
      <w:rFonts w:asciiTheme="minorHAnsi" w:eastAsiaTheme="minorEastAsia" w:hAnsiTheme="minorHAnsi" w:cstheme="minorBidi"/>
      <w:sz w:val="22"/>
      <w:szCs w:val="20"/>
      <w:lang w:eastAsia="en-US"/>
    </w:rPr>
  </w:style>
  <w:style w:type="paragraph" w:customStyle="1" w:styleId="QuestionsFORM">
    <w:name w:val="Questions_FORM"/>
    <w:basedOn w:val="Normal"/>
    <w:link w:val="QuestionsFORMChar"/>
    <w:qFormat/>
    <w:rsid w:val="0075015C"/>
    <w:pPr>
      <w:numPr>
        <w:numId w:val="51"/>
      </w:numPr>
      <w:spacing w:after="250" w:line="276" w:lineRule="auto"/>
      <w:jc w:val="both"/>
    </w:pPr>
    <w:rPr>
      <w:rFonts w:asciiTheme="minorHAnsi" w:eastAsia="Calibri" w:hAnsiTheme="minorHAnsi" w:cstheme="minorBidi"/>
      <w:b/>
      <w:sz w:val="22"/>
      <w:szCs w:val="20"/>
      <w:lang w:eastAsia="en-US"/>
    </w:rPr>
  </w:style>
  <w:style w:type="character" w:customStyle="1" w:styleId="QuestionsFORMChar">
    <w:name w:val="Questions_FORM Char"/>
    <w:basedOn w:val="DefaultParagraphFont"/>
    <w:link w:val="QuestionsFORM"/>
    <w:rsid w:val="0075015C"/>
    <w:rPr>
      <w:rFonts w:asciiTheme="minorHAnsi" w:eastAsia="Calibri" w:hAnsiTheme="minorHAnsi" w:cstheme="minorBidi"/>
      <w:b/>
      <w:sz w:val="22"/>
      <w:lang w:eastAsia="en-US"/>
    </w:rPr>
  </w:style>
  <w:style w:type="paragraph" w:customStyle="1" w:styleId="FORM2">
    <w:name w:val="FORM2"/>
    <w:basedOn w:val="QuestionsFORM"/>
    <w:link w:val="FORM2Char"/>
    <w:qFormat/>
    <w:rsid w:val="00081148"/>
    <w:pPr>
      <w:numPr>
        <w:numId w:val="0"/>
      </w:numPr>
      <w:spacing w:after="120"/>
      <w:ind w:left="284"/>
    </w:pPr>
  </w:style>
  <w:style w:type="character" w:customStyle="1" w:styleId="FORM2Char">
    <w:name w:val="FORM2 Char"/>
    <w:basedOn w:val="QuestionsFORMChar"/>
    <w:link w:val="FORM2"/>
    <w:rsid w:val="00081148"/>
    <w:rPr>
      <w:rFonts w:asciiTheme="minorHAnsi" w:eastAsia="Calibri" w:hAnsiTheme="minorHAnsi" w:cstheme="minorBidi"/>
      <w:b/>
      <w:sz w:val="22"/>
      <w:lang w:eastAsia="en-US"/>
    </w:rPr>
  </w:style>
  <w:style w:type="paragraph" w:customStyle="1" w:styleId="Questionstyle">
    <w:name w:val="Question style"/>
    <w:basedOn w:val="Normal"/>
    <w:next w:val="Normal"/>
    <w:link w:val="QuestionstyleChar"/>
    <w:autoRedefine/>
    <w:qFormat/>
    <w:rsid w:val="008701E5"/>
    <w:pPr>
      <w:spacing w:after="250" w:line="276" w:lineRule="auto"/>
      <w:contextualSpacing/>
      <w:jc w:val="both"/>
    </w:pPr>
    <w:rPr>
      <w:rFonts w:asciiTheme="minorHAnsi" w:eastAsiaTheme="minorEastAsia" w:hAnsiTheme="minorHAnsi" w:cstheme="minorBidi"/>
      <w:b/>
      <w:sz w:val="22"/>
      <w:szCs w:val="20"/>
      <w:lang w:eastAsia="en-US"/>
    </w:rPr>
  </w:style>
  <w:style w:type="character" w:customStyle="1" w:styleId="QuestionstyleChar">
    <w:name w:val="Question style Char"/>
    <w:basedOn w:val="DefaultParagraphFont"/>
    <w:link w:val="Questionstyle"/>
    <w:rsid w:val="008701E5"/>
    <w:rPr>
      <w:rFonts w:asciiTheme="minorHAnsi" w:eastAsiaTheme="minorEastAsia" w:hAnsiTheme="minorHAnsi" w:cstheme="minorBidi"/>
      <w:b/>
      <w:sz w:val="22"/>
      <w:lang w:eastAsia="en-US"/>
    </w:rPr>
  </w:style>
  <w:style w:type="paragraph" w:styleId="Subtitle">
    <w:name w:val="Subtitle"/>
    <w:basedOn w:val="Normal"/>
    <w:next w:val="Normal"/>
    <w:link w:val="SubtitleChar"/>
    <w:uiPriority w:val="11"/>
    <w:qFormat/>
    <w:rsid w:val="006A24D5"/>
    <w:pPr>
      <w:numPr>
        <w:ilvl w:val="1"/>
      </w:numPr>
      <w:spacing w:after="250"/>
      <w:jc w:val="both"/>
    </w:pPr>
    <w:rPr>
      <w:rFonts w:asciiTheme="majorHAnsi" w:eastAsiaTheme="majorEastAsia" w:hAnsiTheme="majorHAnsi" w:cstheme="majorBidi"/>
      <w:b/>
      <w:sz w:val="28"/>
      <w:lang w:eastAsia="en-US"/>
    </w:rPr>
  </w:style>
  <w:style w:type="character" w:customStyle="1" w:styleId="SubtitleChar">
    <w:name w:val="Subtitle Char"/>
    <w:basedOn w:val="DefaultParagraphFont"/>
    <w:link w:val="Subtitle"/>
    <w:uiPriority w:val="11"/>
    <w:rsid w:val="006A24D5"/>
    <w:rPr>
      <w:rFonts w:asciiTheme="majorHAnsi" w:eastAsiaTheme="majorEastAsia" w:hAnsiTheme="majorHAnsi" w:cstheme="majorBidi"/>
      <w:b/>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011108495">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480421229">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83239863">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12167854">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78322-DF77-4A18-8A5C-A2117E5C9D23}">
  <ds:schemaRefs>
    <ds:schemaRef ds:uri="http://schemas.openxmlformats.org/officeDocument/2006/bibliography"/>
  </ds:schemaRefs>
</ds:datastoreItem>
</file>

<file path=customXml/itemProps2.xml><?xml version="1.0" encoding="utf-8"?>
<ds:datastoreItem xmlns:ds="http://schemas.openxmlformats.org/officeDocument/2006/customXml" ds:itemID="{8B8ED32D-2F3E-40E8-B721-411A35F96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634</Words>
  <Characters>3617</Characters>
  <Application>Microsoft Office Word</Application>
  <DocSecurity>8</DocSecurity>
  <Lines>30</Lines>
  <Paragraphs>8</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ESEF CP</vt:lpstr>
      <vt:lpstr>20110000</vt:lpstr>
      <vt:lpstr>20110000</vt:lpstr>
      <vt:lpstr>20110000</vt:lpstr>
      <vt:lpstr>20110000</vt:lpstr>
    </vt:vector>
  </TitlesOfParts>
  <Company>ESMA</Company>
  <LinksUpToDate>false</LinksUpToDate>
  <CharactersWithSpaces>4243</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ESEF CP</dc:title>
  <dc:creator>ESMA</dc:creator>
  <cp:lastModifiedBy>David Cliffe</cp:lastModifiedBy>
  <cp:revision>2</cp:revision>
  <cp:lastPrinted>2015-02-18T11:01:00Z</cp:lastPrinted>
  <dcterms:created xsi:type="dcterms:W3CDTF">2017-04-04T12:06:00Z</dcterms:created>
  <dcterms:modified xsi:type="dcterms:W3CDTF">2017-04-04T12:06:00Z</dcterms:modified>
</cp:coreProperties>
</file>